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CE103E">
        <w:rPr>
          <w:sz w:val="40"/>
          <w:szCs w:val="40"/>
        </w:rPr>
        <w:t>HARMONOGRAM KURSU</w:t>
      </w:r>
    </w:p>
    <w:p w:rsidR="00197281" w:rsidRPr="00A7743A" w:rsidRDefault="00C33A2F" w:rsidP="00563B0B">
      <w:pPr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CE103E">
        <w:rPr>
          <w:sz w:val="40"/>
          <w:szCs w:val="40"/>
        </w:rPr>
        <w:t xml:space="preserve"> </w:t>
      </w:r>
      <w:r w:rsidR="00563B0B" w:rsidRPr="00A7743A">
        <w:rPr>
          <w:rFonts w:ascii="Calibri" w:hAnsi="Calibri" w:cs="Calibri"/>
          <w:b/>
          <w:bCs/>
          <w:sz w:val="28"/>
          <w:szCs w:val="28"/>
        </w:rPr>
        <w:t>Kwalifikacja wstępna</w:t>
      </w:r>
      <w:r w:rsidR="00A7743A" w:rsidRPr="00A7743A">
        <w:rPr>
          <w:rFonts w:ascii="Calibri" w:hAnsi="Calibri" w:cs="Calibri"/>
          <w:b/>
          <w:bCs/>
          <w:sz w:val="28"/>
          <w:szCs w:val="28"/>
        </w:rPr>
        <w:t xml:space="preserve"> w zakresie bloku programowego dla kategorii </w:t>
      </w:r>
      <w:r w:rsidR="00A7743A" w:rsidRPr="00A7743A">
        <w:rPr>
          <w:rFonts w:ascii="Calibri" w:eastAsia="Times New Roman" w:hAnsi="Calibri" w:cs="Calibri"/>
          <w:b/>
          <w:bCs/>
          <w:sz w:val="28"/>
          <w:szCs w:val="28"/>
        </w:rPr>
        <w:t>C,CE</w:t>
      </w:r>
    </w:p>
    <w:p w:rsidR="00CE103E" w:rsidRDefault="00CE103E" w:rsidP="00C33A2F">
      <w:pPr>
        <w:autoSpaceDE w:val="0"/>
        <w:autoSpaceDN w:val="0"/>
        <w:adjustRightInd w:val="0"/>
        <w:jc w:val="center"/>
        <w:rPr>
          <w:sz w:val="35"/>
          <w:szCs w:val="35"/>
        </w:rPr>
      </w:pPr>
    </w:p>
    <w:p w:rsidR="00563B0B" w:rsidRDefault="00043916" w:rsidP="00563B0B">
      <w:pPr>
        <w:rPr>
          <w:rFonts w:ascii="Calibri" w:hAnsi="Calibri"/>
          <w:sz w:val="28"/>
          <w:szCs w:val="28"/>
        </w:rPr>
      </w:pPr>
      <w:r w:rsidRPr="00563B0B">
        <w:rPr>
          <w:rFonts w:eastAsiaTheme="minorHAnsi"/>
          <w:b/>
          <w:lang w:eastAsia="en-US"/>
        </w:rPr>
        <w:t>Miejsce zajęć</w:t>
      </w:r>
      <w:r w:rsidR="00A94411" w:rsidRPr="00563B0B">
        <w:rPr>
          <w:rFonts w:eastAsiaTheme="minorHAnsi"/>
          <w:b/>
          <w:lang w:eastAsia="en-US"/>
        </w:rPr>
        <w:t>:</w:t>
      </w:r>
      <w:r>
        <w:rPr>
          <w:rFonts w:eastAsiaTheme="minorHAnsi"/>
          <w:lang w:eastAsia="en-US"/>
        </w:rPr>
        <w:t xml:space="preserve"> </w:t>
      </w:r>
      <w:r w:rsidR="00563B0B">
        <w:rPr>
          <w:rFonts w:ascii="Calibri" w:hAnsi="Calibri"/>
          <w:sz w:val="28"/>
          <w:szCs w:val="28"/>
        </w:rPr>
        <w:t xml:space="preserve">1) zajęcia teoretyczne: Suwałki, ul. Antoniego </w:t>
      </w:r>
      <w:proofErr w:type="spellStart"/>
      <w:r w:rsidR="00563B0B">
        <w:rPr>
          <w:rFonts w:ascii="Calibri" w:hAnsi="Calibri"/>
          <w:sz w:val="28"/>
          <w:szCs w:val="28"/>
        </w:rPr>
        <w:t>Patli</w:t>
      </w:r>
      <w:proofErr w:type="spellEnd"/>
      <w:r w:rsidR="00563B0B">
        <w:rPr>
          <w:rFonts w:ascii="Calibri" w:hAnsi="Calibri"/>
          <w:sz w:val="28"/>
          <w:szCs w:val="28"/>
        </w:rPr>
        <w:t xml:space="preserve"> 10</w:t>
      </w:r>
    </w:p>
    <w:p w:rsidR="004F670E" w:rsidRDefault="004F670E" w:rsidP="00563B0B">
      <w:bookmarkStart w:id="0" w:name="_GoBack"/>
      <w:bookmarkEnd w:id="0"/>
    </w:p>
    <w:p w:rsidR="00CE103E" w:rsidRDefault="00563B0B" w:rsidP="00563B0B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2) zajęcia praktyczne: plac manewrowy, Biała Woda 46 oraz       symulator jazdy samochodem, Suwałki, ul. Innowacyjna 1</w:t>
      </w:r>
    </w:p>
    <w:p w:rsidR="004F670E" w:rsidRDefault="004F670E" w:rsidP="00563B0B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8"/>
          <w:szCs w:val="28"/>
        </w:rPr>
      </w:pPr>
    </w:p>
    <w:p w:rsidR="004F670E" w:rsidRDefault="004F670E" w:rsidP="00563B0B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8"/>
          <w:szCs w:val="28"/>
        </w:rPr>
      </w:pPr>
    </w:p>
    <w:tbl>
      <w:tblPr>
        <w:tblW w:w="10299" w:type="dxa"/>
        <w:tblInd w:w="-6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9"/>
        <w:gridCol w:w="2238"/>
        <w:gridCol w:w="2410"/>
        <w:gridCol w:w="3902"/>
      </w:tblGrid>
      <w:tr w:rsidR="004F670E" w:rsidTr="004F670E">
        <w:trPr>
          <w:trHeight w:val="68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Dzień szkolenia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zajęć</w:t>
            </w:r>
          </w:p>
          <w:p w:rsidR="004F670E" w:rsidRDefault="004F670E" w:rsidP="008C03F0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(t – zajęcia teoretyczne, j – jazda,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js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– jazda w warunkach specjalnych,             </w:t>
            </w:r>
          </w:p>
          <w:p w:rsidR="004F670E" w:rsidRDefault="004F670E" w:rsidP="008C03F0">
            <w:pPr>
              <w:jc w:val="center"/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c – ćwiczenia na placu manewrowym)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09.03.2020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09.30-17.00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10.03.2020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11.03.2020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12.03.2020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13.03.2020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16.03.2020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17.03.2020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18.03.2020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19.03.2020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20.03.2020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23.03.2020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24.03.2020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25.03.2020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26.03.2020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27.03.2020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t/ć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30.03.2020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t/ć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31.03.2020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t/ć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01.04.2020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09.00-15.25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02.04.2020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09.00-14.20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Data jazdy z instruktorem  dostosowana indywidualnie dla każdego uczestnika kursu.</w:t>
            </w:r>
          </w:p>
          <w:p w:rsidR="004F670E" w:rsidRDefault="004F670E" w:rsidP="008C03F0">
            <w:pPr>
              <w:snapToGrid w:val="0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Zajęcia odbywają się w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dniach:</w:t>
            </w:r>
          </w:p>
          <w:p w:rsidR="004F670E" w:rsidRDefault="004F670E" w:rsidP="008C03F0">
            <w:pPr>
              <w:snapToGrid w:val="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03.04,06.04,07.04,08.04,09.04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Godzina jazdy z instruktorem  dostosowana indywidualnie dla każdego uczestnika kursu.</w:t>
            </w:r>
          </w:p>
          <w:p w:rsidR="004F670E" w:rsidRDefault="004F670E" w:rsidP="008C03F0">
            <w:pPr>
              <w:snapToGrid w:val="0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Zajęcia odbywają się w godz.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 07.00 do 21.00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j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j</w:t>
            </w:r>
          </w:p>
        </w:tc>
      </w:tr>
      <w:tr w:rsidR="004F670E" w:rsidTr="004F670E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j</w:t>
            </w:r>
          </w:p>
        </w:tc>
      </w:tr>
      <w:tr w:rsidR="004F670E" w:rsidTr="004F670E">
        <w:trPr>
          <w:trHeight w:val="480"/>
        </w:trPr>
        <w:tc>
          <w:tcPr>
            <w:tcW w:w="102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70E" w:rsidRDefault="004F670E" w:rsidP="008C03F0">
            <w:pPr>
              <w:snapToGrid w:val="0"/>
            </w:pPr>
            <w:r>
              <w:rPr>
                <w:i/>
                <w:iCs/>
                <w:sz w:val="20"/>
                <w:szCs w:val="20"/>
              </w:rPr>
              <w:t>Łączna ilość godzin 140, w tym 130 zajęć teoretycznych oraz 10 godzin zajęć praktycznych</w:t>
            </w:r>
          </w:p>
        </w:tc>
      </w:tr>
    </w:tbl>
    <w:p w:rsidR="004F670E" w:rsidRDefault="004F670E" w:rsidP="004F670E"/>
    <w:p w:rsidR="004F670E" w:rsidRDefault="004F670E" w:rsidP="004F670E">
      <w:pPr>
        <w:autoSpaceDE w:val="0"/>
        <w:autoSpaceDN w:val="0"/>
        <w:adjustRightInd w:val="0"/>
        <w:ind w:left="1440"/>
        <w:rPr>
          <w:rFonts w:eastAsiaTheme="minorHAnsi"/>
          <w:lang w:eastAsia="en-US"/>
        </w:rPr>
      </w:pPr>
    </w:p>
    <w:sectPr w:rsidR="004F670E" w:rsidSect="00313503">
      <w:headerReference w:type="default" r:id="rId9"/>
      <w:footerReference w:type="default" r:id="rId10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5C0" w:rsidRDefault="006375C0" w:rsidP="002F1141">
      <w:r>
        <w:separator/>
      </w:r>
    </w:p>
  </w:endnote>
  <w:endnote w:type="continuationSeparator" w:id="0">
    <w:p w:rsidR="006375C0" w:rsidRDefault="006375C0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5C0" w:rsidRDefault="006375C0" w:rsidP="002F1141">
      <w:r>
        <w:separator/>
      </w:r>
    </w:p>
  </w:footnote>
  <w:footnote w:type="continuationSeparator" w:id="0">
    <w:p w:rsidR="006375C0" w:rsidRDefault="006375C0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FEA6B3C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6"/>
  </w:num>
  <w:num w:numId="4">
    <w:abstractNumId w:val="10"/>
  </w:num>
  <w:num w:numId="5">
    <w:abstractNumId w:val="36"/>
  </w:num>
  <w:num w:numId="6">
    <w:abstractNumId w:val="1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8"/>
  </w:num>
  <w:num w:numId="12">
    <w:abstractNumId w:val="30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5"/>
  </w:num>
  <w:num w:numId="18">
    <w:abstractNumId w:val="17"/>
  </w:num>
  <w:num w:numId="19">
    <w:abstractNumId w:val="7"/>
  </w:num>
  <w:num w:numId="20">
    <w:abstractNumId w:val="16"/>
  </w:num>
  <w:num w:numId="21">
    <w:abstractNumId w:val="8"/>
  </w:num>
  <w:num w:numId="22">
    <w:abstractNumId w:val="22"/>
  </w:num>
  <w:num w:numId="23">
    <w:abstractNumId w:val="24"/>
  </w:num>
  <w:num w:numId="24">
    <w:abstractNumId w:val="25"/>
  </w:num>
  <w:num w:numId="25">
    <w:abstractNumId w:val="9"/>
  </w:num>
  <w:num w:numId="26">
    <w:abstractNumId w:val="20"/>
  </w:num>
  <w:num w:numId="27">
    <w:abstractNumId w:val="14"/>
  </w:num>
  <w:num w:numId="28">
    <w:abstractNumId w:val="21"/>
  </w:num>
  <w:num w:numId="29">
    <w:abstractNumId w:val="34"/>
  </w:num>
  <w:num w:numId="30">
    <w:abstractNumId w:val="3"/>
  </w:num>
  <w:num w:numId="31">
    <w:abstractNumId w:val="29"/>
  </w:num>
  <w:num w:numId="32">
    <w:abstractNumId w:val="31"/>
  </w:num>
  <w:num w:numId="33">
    <w:abstractNumId w:val="18"/>
  </w:num>
  <w:num w:numId="34">
    <w:abstractNumId w:val="33"/>
  </w:num>
  <w:num w:numId="35">
    <w:abstractNumId w:val="13"/>
  </w:num>
  <w:num w:numId="36">
    <w:abstractNumId w:val="12"/>
  </w:num>
  <w:num w:numId="37">
    <w:abstractNumId w:val="1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0607F"/>
    <w:rsid w:val="00015156"/>
    <w:rsid w:val="00030AB3"/>
    <w:rsid w:val="000311C7"/>
    <w:rsid w:val="00042132"/>
    <w:rsid w:val="00043916"/>
    <w:rsid w:val="00046BAA"/>
    <w:rsid w:val="0006325C"/>
    <w:rsid w:val="00091DE1"/>
    <w:rsid w:val="00095C7D"/>
    <w:rsid w:val="000A3ABA"/>
    <w:rsid w:val="000B54CE"/>
    <w:rsid w:val="000C3078"/>
    <w:rsid w:val="000D17F0"/>
    <w:rsid w:val="00100E4C"/>
    <w:rsid w:val="0013726E"/>
    <w:rsid w:val="00144BE4"/>
    <w:rsid w:val="00145C66"/>
    <w:rsid w:val="001478C2"/>
    <w:rsid w:val="00160771"/>
    <w:rsid w:val="00197281"/>
    <w:rsid w:val="001C4DB0"/>
    <w:rsid w:val="001D2B1E"/>
    <w:rsid w:val="001E7C81"/>
    <w:rsid w:val="001F5DA4"/>
    <w:rsid w:val="002018D9"/>
    <w:rsid w:val="002020D2"/>
    <w:rsid w:val="00211006"/>
    <w:rsid w:val="002124BB"/>
    <w:rsid w:val="00212538"/>
    <w:rsid w:val="002138B2"/>
    <w:rsid w:val="00221E7E"/>
    <w:rsid w:val="00247445"/>
    <w:rsid w:val="00247A27"/>
    <w:rsid w:val="002566E4"/>
    <w:rsid w:val="002575AF"/>
    <w:rsid w:val="00261B85"/>
    <w:rsid w:val="002638ED"/>
    <w:rsid w:val="00286C24"/>
    <w:rsid w:val="002A6036"/>
    <w:rsid w:val="002B3288"/>
    <w:rsid w:val="002C254B"/>
    <w:rsid w:val="002F1141"/>
    <w:rsid w:val="002F3012"/>
    <w:rsid w:val="002F329E"/>
    <w:rsid w:val="00313503"/>
    <w:rsid w:val="003211FC"/>
    <w:rsid w:val="00331C9B"/>
    <w:rsid w:val="00334AEC"/>
    <w:rsid w:val="0034024D"/>
    <w:rsid w:val="0034758D"/>
    <w:rsid w:val="00367AF0"/>
    <w:rsid w:val="00392902"/>
    <w:rsid w:val="00396E7A"/>
    <w:rsid w:val="003A44B9"/>
    <w:rsid w:val="003B1A4E"/>
    <w:rsid w:val="003B589B"/>
    <w:rsid w:val="003D09C4"/>
    <w:rsid w:val="003D2147"/>
    <w:rsid w:val="003D4518"/>
    <w:rsid w:val="003F3108"/>
    <w:rsid w:val="003F50AD"/>
    <w:rsid w:val="00432308"/>
    <w:rsid w:val="00443BB8"/>
    <w:rsid w:val="004560C4"/>
    <w:rsid w:val="00457F37"/>
    <w:rsid w:val="0048420E"/>
    <w:rsid w:val="004A1DCB"/>
    <w:rsid w:val="004A6E82"/>
    <w:rsid w:val="004B47A6"/>
    <w:rsid w:val="004B5576"/>
    <w:rsid w:val="004B7572"/>
    <w:rsid w:val="004D5ECD"/>
    <w:rsid w:val="004F24CA"/>
    <w:rsid w:val="004F31BB"/>
    <w:rsid w:val="004F3EF4"/>
    <w:rsid w:val="004F670E"/>
    <w:rsid w:val="005001CE"/>
    <w:rsid w:val="00511EC4"/>
    <w:rsid w:val="00526C77"/>
    <w:rsid w:val="005421DE"/>
    <w:rsid w:val="00542DED"/>
    <w:rsid w:val="005431E8"/>
    <w:rsid w:val="00545343"/>
    <w:rsid w:val="0055081F"/>
    <w:rsid w:val="0055381D"/>
    <w:rsid w:val="0055551D"/>
    <w:rsid w:val="00556116"/>
    <w:rsid w:val="00563B0B"/>
    <w:rsid w:val="00566BCC"/>
    <w:rsid w:val="00580A54"/>
    <w:rsid w:val="0058265D"/>
    <w:rsid w:val="0059144A"/>
    <w:rsid w:val="005D2218"/>
    <w:rsid w:val="005D2E82"/>
    <w:rsid w:val="005D518C"/>
    <w:rsid w:val="005E3E79"/>
    <w:rsid w:val="005E4C98"/>
    <w:rsid w:val="005F2C1A"/>
    <w:rsid w:val="006127FB"/>
    <w:rsid w:val="00616278"/>
    <w:rsid w:val="00622220"/>
    <w:rsid w:val="00636A1A"/>
    <w:rsid w:val="006375C0"/>
    <w:rsid w:val="00637DE8"/>
    <w:rsid w:val="00646EFB"/>
    <w:rsid w:val="006762CE"/>
    <w:rsid w:val="0067744A"/>
    <w:rsid w:val="006854C6"/>
    <w:rsid w:val="006913C1"/>
    <w:rsid w:val="006957E7"/>
    <w:rsid w:val="006B00D2"/>
    <w:rsid w:val="006B0ABF"/>
    <w:rsid w:val="006B22C1"/>
    <w:rsid w:val="006B55DC"/>
    <w:rsid w:val="006B57FF"/>
    <w:rsid w:val="006C55F6"/>
    <w:rsid w:val="00700072"/>
    <w:rsid w:val="007027F4"/>
    <w:rsid w:val="00723275"/>
    <w:rsid w:val="00724AC2"/>
    <w:rsid w:val="007309B8"/>
    <w:rsid w:val="0073444A"/>
    <w:rsid w:val="007470A2"/>
    <w:rsid w:val="00756D82"/>
    <w:rsid w:val="00773B15"/>
    <w:rsid w:val="0077421C"/>
    <w:rsid w:val="007808DE"/>
    <w:rsid w:val="00783460"/>
    <w:rsid w:val="00786D11"/>
    <w:rsid w:val="007B2723"/>
    <w:rsid w:val="007B3233"/>
    <w:rsid w:val="007C798E"/>
    <w:rsid w:val="007D1F45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51D1F"/>
    <w:rsid w:val="00853C28"/>
    <w:rsid w:val="008743FA"/>
    <w:rsid w:val="0087728B"/>
    <w:rsid w:val="0088307D"/>
    <w:rsid w:val="0089131B"/>
    <w:rsid w:val="008A33DD"/>
    <w:rsid w:val="008A615C"/>
    <w:rsid w:val="008B3D1E"/>
    <w:rsid w:val="008B57DB"/>
    <w:rsid w:val="008C07C3"/>
    <w:rsid w:val="008D3F3A"/>
    <w:rsid w:val="008E3C8B"/>
    <w:rsid w:val="008E6E17"/>
    <w:rsid w:val="008F28A2"/>
    <w:rsid w:val="0091378E"/>
    <w:rsid w:val="00921171"/>
    <w:rsid w:val="00932EFD"/>
    <w:rsid w:val="00935AAB"/>
    <w:rsid w:val="00946874"/>
    <w:rsid w:val="00946EA1"/>
    <w:rsid w:val="00955992"/>
    <w:rsid w:val="00974BB8"/>
    <w:rsid w:val="00984789"/>
    <w:rsid w:val="0099099B"/>
    <w:rsid w:val="00995325"/>
    <w:rsid w:val="009A1D1C"/>
    <w:rsid w:val="009A4143"/>
    <w:rsid w:val="009D78A6"/>
    <w:rsid w:val="009F052D"/>
    <w:rsid w:val="009F138C"/>
    <w:rsid w:val="009F4E40"/>
    <w:rsid w:val="00A10857"/>
    <w:rsid w:val="00A25045"/>
    <w:rsid w:val="00A33D09"/>
    <w:rsid w:val="00A359D6"/>
    <w:rsid w:val="00A75CB3"/>
    <w:rsid w:val="00A7743A"/>
    <w:rsid w:val="00A847D6"/>
    <w:rsid w:val="00A90990"/>
    <w:rsid w:val="00A94411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147D7"/>
    <w:rsid w:val="00B23CB0"/>
    <w:rsid w:val="00B250E3"/>
    <w:rsid w:val="00B26D17"/>
    <w:rsid w:val="00B35A03"/>
    <w:rsid w:val="00B6439B"/>
    <w:rsid w:val="00B75D7D"/>
    <w:rsid w:val="00B77E40"/>
    <w:rsid w:val="00B86C3A"/>
    <w:rsid w:val="00B93675"/>
    <w:rsid w:val="00B949E8"/>
    <w:rsid w:val="00BA239A"/>
    <w:rsid w:val="00BC67CB"/>
    <w:rsid w:val="00BD606A"/>
    <w:rsid w:val="00C05FAB"/>
    <w:rsid w:val="00C13CD8"/>
    <w:rsid w:val="00C22CEC"/>
    <w:rsid w:val="00C24005"/>
    <w:rsid w:val="00C33A19"/>
    <w:rsid w:val="00C33A2F"/>
    <w:rsid w:val="00C43A5B"/>
    <w:rsid w:val="00C441B6"/>
    <w:rsid w:val="00C5270E"/>
    <w:rsid w:val="00C5305F"/>
    <w:rsid w:val="00C7171A"/>
    <w:rsid w:val="00C81201"/>
    <w:rsid w:val="00CC5B68"/>
    <w:rsid w:val="00CE0463"/>
    <w:rsid w:val="00CE103E"/>
    <w:rsid w:val="00CE1F65"/>
    <w:rsid w:val="00CE2B85"/>
    <w:rsid w:val="00D11490"/>
    <w:rsid w:val="00D17CAD"/>
    <w:rsid w:val="00D52D69"/>
    <w:rsid w:val="00D54DC8"/>
    <w:rsid w:val="00D624E5"/>
    <w:rsid w:val="00D829E7"/>
    <w:rsid w:val="00D82F48"/>
    <w:rsid w:val="00D8544A"/>
    <w:rsid w:val="00D9431C"/>
    <w:rsid w:val="00DB58AE"/>
    <w:rsid w:val="00DB6B3E"/>
    <w:rsid w:val="00DE2213"/>
    <w:rsid w:val="00DE63B3"/>
    <w:rsid w:val="00E02734"/>
    <w:rsid w:val="00E17985"/>
    <w:rsid w:val="00E20CAA"/>
    <w:rsid w:val="00E22D52"/>
    <w:rsid w:val="00E23492"/>
    <w:rsid w:val="00E247FC"/>
    <w:rsid w:val="00E26E78"/>
    <w:rsid w:val="00E3411A"/>
    <w:rsid w:val="00E6713C"/>
    <w:rsid w:val="00E76707"/>
    <w:rsid w:val="00E94DCB"/>
    <w:rsid w:val="00EA0074"/>
    <w:rsid w:val="00EC151E"/>
    <w:rsid w:val="00ED2F77"/>
    <w:rsid w:val="00ED6D7D"/>
    <w:rsid w:val="00EE6392"/>
    <w:rsid w:val="00F016BE"/>
    <w:rsid w:val="00F016C7"/>
    <w:rsid w:val="00F0713A"/>
    <w:rsid w:val="00F3038E"/>
    <w:rsid w:val="00F3312B"/>
    <w:rsid w:val="00F357FA"/>
    <w:rsid w:val="00F43F9D"/>
    <w:rsid w:val="00F5282C"/>
    <w:rsid w:val="00F72012"/>
    <w:rsid w:val="00F74398"/>
    <w:rsid w:val="00F74F47"/>
    <w:rsid w:val="00F81A29"/>
    <w:rsid w:val="00F87B50"/>
    <w:rsid w:val="00F96ED9"/>
    <w:rsid w:val="00FA6704"/>
    <w:rsid w:val="00FB3C3B"/>
    <w:rsid w:val="00FC5C3F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563B0B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563B0B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B7E5C-EAD9-4FAC-9A22-FC417FEA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Jarek</dc:creator>
  <cp:lastModifiedBy>ARES</cp:lastModifiedBy>
  <cp:revision>10</cp:revision>
  <cp:lastPrinted>2018-10-18T07:27:00Z</cp:lastPrinted>
  <dcterms:created xsi:type="dcterms:W3CDTF">2020-02-11T08:06:00Z</dcterms:created>
  <dcterms:modified xsi:type="dcterms:W3CDTF">2020-02-19T12:00:00Z</dcterms:modified>
</cp:coreProperties>
</file>