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D8D1" w14:textId="32344658" w:rsidR="00A9341A" w:rsidRDefault="00CF4144" w:rsidP="00EF7320">
      <w:pPr>
        <w:jc w:val="right"/>
      </w:pPr>
      <w:r>
        <w:t>Białystok</w:t>
      </w:r>
      <w:r w:rsidR="00C92071" w:rsidRPr="005645DA">
        <w:t xml:space="preserve">, </w:t>
      </w:r>
      <w:r>
        <w:t>0</w:t>
      </w:r>
      <w:r w:rsidR="00653A80">
        <w:t>8</w:t>
      </w:r>
      <w:r w:rsidR="00DF336E" w:rsidRPr="005645DA">
        <w:t>.</w:t>
      </w:r>
      <w:r w:rsidR="007A36EE">
        <w:t>0</w:t>
      </w:r>
      <w:r>
        <w:t>3</w:t>
      </w:r>
      <w:r w:rsidR="007A36EE">
        <w:t>.</w:t>
      </w:r>
      <w:r w:rsidR="00C92071" w:rsidRPr="005645DA">
        <w:t>20</w:t>
      </w:r>
      <w:r w:rsidR="00C95DFF">
        <w:t>24</w:t>
      </w:r>
      <w:r w:rsidR="00C92071" w:rsidRPr="005645DA">
        <w:t>r.</w:t>
      </w:r>
      <w:r w:rsidR="00C92071">
        <w:t xml:space="preserve"> </w:t>
      </w:r>
    </w:p>
    <w:p w14:paraId="59E9F631" w14:textId="32C33391" w:rsidR="00EC380B" w:rsidRPr="00EC380B" w:rsidRDefault="00FA0A5F" w:rsidP="00EC380B">
      <w:pPr>
        <w:shd w:val="clear" w:color="auto" w:fill="FFFFFF"/>
        <w:spacing w:after="0" w:line="240" w:lineRule="auto"/>
        <w:jc w:val="both"/>
        <w:rPr>
          <w:rFonts w:eastAsia="Calibri" w:cstheme="minorHAnsi"/>
          <w:bCs/>
          <w:szCs w:val="24"/>
        </w:rPr>
      </w:pPr>
      <w:r w:rsidRPr="00FA0A5F">
        <w:rPr>
          <w:rFonts w:eastAsia="Calibri" w:cstheme="minorHAnsi"/>
          <w:bCs/>
          <w:szCs w:val="24"/>
        </w:rPr>
        <w:t>MICHAŁ P. Targoński spółka komandytowa</w:t>
      </w:r>
    </w:p>
    <w:p w14:paraId="7F9697A7" w14:textId="77777777" w:rsidR="00EC380B" w:rsidRPr="00EC380B" w:rsidRDefault="00EC380B" w:rsidP="00EC380B">
      <w:pPr>
        <w:shd w:val="clear" w:color="auto" w:fill="FFFFFF"/>
        <w:spacing w:after="0" w:line="240" w:lineRule="auto"/>
        <w:jc w:val="both"/>
        <w:rPr>
          <w:rFonts w:eastAsia="Calibri" w:cstheme="minorHAnsi"/>
          <w:bCs/>
          <w:szCs w:val="24"/>
        </w:rPr>
      </w:pPr>
      <w:r w:rsidRPr="00EC380B">
        <w:rPr>
          <w:rFonts w:eastAsia="Calibri" w:cstheme="minorHAnsi"/>
          <w:bCs/>
          <w:szCs w:val="24"/>
        </w:rPr>
        <w:t>ul. Przemysłowa 4</w:t>
      </w:r>
    </w:p>
    <w:p w14:paraId="4F44EA69" w14:textId="77777777" w:rsidR="00EC380B" w:rsidRPr="00EC380B" w:rsidRDefault="00EC380B" w:rsidP="00EC380B">
      <w:pPr>
        <w:shd w:val="clear" w:color="auto" w:fill="FFFFFF"/>
        <w:spacing w:after="0" w:line="240" w:lineRule="auto"/>
        <w:jc w:val="both"/>
        <w:rPr>
          <w:rFonts w:eastAsia="Calibri" w:cstheme="minorHAnsi"/>
          <w:bCs/>
          <w:szCs w:val="24"/>
        </w:rPr>
      </w:pPr>
      <w:r w:rsidRPr="00EC380B">
        <w:rPr>
          <w:rFonts w:eastAsia="Calibri" w:cstheme="minorHAnsi"/>
          <w:bCs/>
          <w:szCs w:val="24"/>
        </w:rPr>
        <w:t>18-200 Wysokie Mazowieckie</w:t>
      </w:r>
    </w:p>
    <w:p w14:paraId="21E1AB04" w14:textId="77777777" w:rsidR="00EC380B" w:rsidRPr="00EC380B" w:rsidRDefault="00EC380B" w:rsidP="00EC380B">
      <w:pPr>
        <w:shd w:val="clear" w:color="auto" w:fill="FFFFFF"/>
        <w:spacing w:after="0" w:line="240" w:lineRule="auto"/>
        <w:jc w:val="both"/>
        <w:rPr>
          <w:rFonts w:eastAsia="Calibri" w:cstheme="minorHAnsi"/>
          <w:bCs/>
          <w:szCs w:val="24"/>
        </w:rPr>
      </w:pPr>
      <w:r w:rsidRPr="00EC380B">
        <w:rPr>
          <w:rFonts w:eastAsia="Calibri" w:cstheme="minorHAnsi"/>
          <w:bCs/>
          <w:szCs w:val="24"/>
          <w:lang w:val="en-US"/>
        </w:rPr>
        <w:t xml:space="preserve">e-mail: </w:t>
      </w:r>
      <w:hyperlink r:id="rId7" w:history="1">
        <w:r w:rsidRPr="00EC380B">
          <w:rPr>
            <w:rFonts w:eastAsia="Calibri" w:cstheme="minorHAnsi"/>
            <w:bCs/>
            <w:color w:val="0000FF"/>
            <w:szCs w:val="24"/>
            <w:u w:val="single"/>
            <w:lang w:val="en-US"/>
          </w:rPr>
          <w:t>info@michal-silosy.pl</w:t>
        </w:r>
      </w:hyperlink>
    </w:p>
    <w:p w14:paraId="268954AD" w14:textId="647529AE" w:rsidR="002532AC" w:rsidRDefault="002532AC" w:rsidP="005D0DB8">
      <w:pPr>
        <w:spacing w:after="0" w:line="240" w:lineRule="auto"/>
      </w:pPr>
    </w:p>
    <w:p w14:paraId="0913A3A6" w14:textId="13667A66" w:rsidR="00C92071" w:rsidRDefault="00C92071" w:rsidP="00C92071">
      <w:pPr>
        <w:jc w:val="center"/>
        <w:rPr>
          <w:b/>
        </w:rPr>
      </w:pPr>
      <w:r w:rsidRPr="00C92071">
        <w:rPr>
          <w:b/>
        </w:rPr>
        <w:t xml:space="preserve">ZAPYTANIE OFERTOWE </w:t>
      </w:r>
      <w:r w:rsidR="007A36EE">
        <w:rPr>
          <w:b/>
        </w:rPr>
        <w:t>1</w:t>
      </w:r>
      <w:r w:rsidRPr="00C92071">
        <w:rPr>
          <w:b/>
        </w:rPr>
        <w:t>/0</w:t>
      </w:r>
      <w:r w:rsidR="00CF4144">
        <w:rPr>
          <w:b/>
        </w:rPr>
        <w:t>3</w:t>
      </w:r>
      <w:r w:rsidRPr="00C92071">
        <w:rPr>
          <w:b/>
        </w:rPr>
        <w:t>/20</w:t>
      </w:r>
      <w:r w:rsidR="00C95DFF">
        <w:rPr>
          <w:b/>
        </w:rPr>
        <w:t>24</w:t>
      </w:r>
    </w:p>
    <w:p w14:paraId="4A3117A3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08742EEA" w14:textId="76FEECA2" w:rsidR="00EC380B" w:rsidRDefault="00FA0A5F" w:rsidP="00EC380B">
      <w:pPr>
        <w:spacing w:after="0"/>
        <w:jc w:val="both"/>
      </w:pPr>
      <w:r w:rsidRPr="00FA0A5F">
        <w:t>MICHAŁ P. Targoński spółka komandytowa</w:t>
      </w:r>
    </w:p>
    <w:p w14:paraId="6C388426" w14:textId="77777777" w:rsidR="00EC380B" w:rsidRDefault="00EC380B" w:rsidP="00EC380B">
      <w:pPr>
        <w:spacing w:after="0"/>
        <w:jc w:val="both"/>
      </w:pPr>
      <w:r>
        <w:t>ul. Przemysłowa 4</w:t>
      </w:r>
    </w:p>
    <w:p w14:paraId="4F328809" w14:textId="77777777" w:rsidR="00EC380B" w:rsidRDefault="00EC380B" w:rsidP="00EC380B">
      <w:pPr>
        <w:spacing w:after="0"/>
        <w:jc w:val="both"/>
      </w:pPr>
      <w:r>
        <w:t>18-200 Wysokie Mazowieckie</w:t>
      </w:r>
    </w:p>
    <w:p w14:paraId="3C5A6E7E" w14:textId="05F2199F" w:rsidR="00E70181" w:rsidRDefault="003B7506" w:rsidP="003B7506">
      <w:pPr>
        <w:jc w:val="both"/>
      </w:pPr>
      <w:r w:rsidRPr="00EC380B">
        <w:t xml:space="preserve">NIP: </w:t>
      </w:r>
      <w:r w:rsidR="00EC380B" w:rsidRPr="00EC380B">
        <w:t>7221636504</w:t>
      </w:r>
    </w:p>
    <w:p w14:paraId="58F032C6" w14:textId="77777777" w:rsidR="00EC380B" w:rsidRPr="003B746D" w:rsidRDefault="00EC380B" w:rsidP="003B7506">
      <w:pPr>
        <w:jc w:val="both"/>
      </w:pPr>
    </w:p>
    <w:p w14:paraId="744D9B81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6053ABDB" w14:textId="77777777" w:rsidR="0028497D" w:rsidRDefault="00C92071" w:rsidP="00C92071">
      <w:pPr>
        <w:jc w:val="both"/>
      </w:pPr>
      <w:r w:rsidRPr="00A86C26">
        <w:t xml:space="preserve">Kod i nazwa CPV: </w:t>
      </w:r>
      <w:r w:rsidR="00A86C26" w:rsidRPr="00A86C26">
        <w:rPr>
          <w:rFonts w:cstheme="minorHAnsi"/>
          <w:lang w:eastAsia="pl-PL"/>
        </w:rPr>
        <w:t>73000000-2 Usługi badawcze i eksperymentalno-rozwojowe oraz pokrewne usługi doradcze.</w:t>
      </w:r>
    </w:p>
    <w:p w14:paraId="36FA019F" w14:textId="77777777" w:rsidR="00066782" w:rsidRDefault="00C95DFF" w:rsidP="00066782">
      <w:pPr>
        <w:jc w:val="both"/>
        <w:rPr>
          <w:rFonts w:ascii="Calibri" w:eastAsia="Calibri" w:hAnsi="Calibri" w:cs="Calibri"/>
          <w:lang w:eastAsia="pl-PL"/>
        </w:rPr>
      </w:pPr>
      <w:r w:rsidRPr="00066782">
        <w:t xml:space="preserve">Przedmiotem zamówienia jest przeprowadzenie </w:t>
      </w:r>
      <w:r w:rsidR="002532AC" w:rsidRPr="00066782">
        <w:t>prac badawczo-rozwojowych ukierunkowanych na</w:t>
      </w:r>
      <w:r w:rsidR="00066782">
        <w:t> </w:t>
      </w:r>
      <w:r w:rsidR="00066782" w:rsidRPr="00066782">
        <w:t>opracowanie autorskiej</w:t>
      </w:r>
      <w:r w:rsidR="003B7506" w:rsidRPr="00066782">
        <w:t> </w:t>
      </w:r>
      <w:r w:rsidR="00066782" w:rsidRPr="00066782">
        <w:rPr>
          <w:rFonts w:ascii="Calibri" w:eastAsia="Calibri" w:hAnsi="Calibri" w:cs="Calibri"/>
          <w:lang w:eastAsia="pl-PL"/>
        </w:rPr>
        <w:t xml:space="preserve">formuły betonu z udziałem kruszywa z plastiku. </w:t>
      </w:r>
    </w:p>
    <w:p w14:paraId="62B11FB1" w14:textId="610D9714" w:rsidR="00066782" w:rsidRPr="00066782" w:rsidRDefault="00066782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066782">
        <w:rPr>
          <w:rFonts w:ascii="Calibri" w:eastAsia="Calibri" w:hAnsi="Calibri" w:cs="Calibri"/>
          <w:lang w:eastAsia="pl-PL"/>
        </w:rPr>
        <w:t>Problemem badawczym jest dobór odpowiedniej wielkości tworzywowego kruszywa, materiału z</w:t>
      </w:r>
      <w:r>
        <w:rPr>
          <w:rFonts w:ascii="Calibri" w:eastAsia="Calibri" w:hAnsi="Calibri" w:cs="Calibri"/>
          <w:lang w:eastAsia="pl-PL"/>
        </w:rPr>
        <w:t> </w:t>
      </w:r>
      <w:r w:rsidRPr="00066782">
        <w:rPr>
          <w:rFonts w:ascii="Calibri" w:eastAsia="Calibri" w:hAnsi="Calibri" w:cs="Calibri"/>
          <w:lang w:eastAsia="pl-PL"/>
        </w:rPr>
        <w:t>którego ono będzie wykonane oraz jego udział procentowy w betonie. Zakłada się, że w uwagi na miejsce przeznaczenia mogą to być mieszanki tworzyw odpadowych. Warunkiem koniecznym jest dobra adhezja kruszywa do kąpieli betonowej oraz odpowiednio korzystne właściwości użytkowe kruszywa, w tym m.in, mechaniczne. Finalnie oczekuje się, że wytworzony z udziałem plastikowego kruszywa beton będzie charakteryzował się korzystniejszymi, o min. 10-15%, charakterystykami użytkowymi w porównaniu do tradycyjnych mieszanek betonowych. Oczekuje się też, że wytworzony beton będzie posiadał inne nieosiągalne dotąd cechy, np. znacznie mniejszy ciężar właściwy. </w:t>
      </w:r>
    </w:p>
    <w:p w14:paraId="6D9BB82C" w14:textId="77777777" w:rsidR="009A67A4" w:rsidRDefault="009A67A4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5F8FFB95" w14:textId="246FBC68" w:rsidR="00066782" w:rsidRPr="00066782" w:rsidRDefault="00066782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066782">
        <w:rPr>
          <w:rFonts w:ascii="Calibri" w:eastAsia="Calibri" w:hAnsi="Calibri" w:cs="Calibri"/>
          <w:lang w:eastAsia="pl-PL"/>
        </w:rPr>
        <w:t>Zakres prac obejmuje:</w:t>
      </w:r>
    </w:p>
    <w:p w14:paraId="41098702" w14:textId="77777777" w:rsidR="009A67A4" w:rsidRDefault="009A67A4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31B35B8C" w14:textId="4048B9B7" w:rsidR="00066782" w:rsidRPr="00066782" w:rsidRDefault="009A67A4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1</w:t>
      </w:r>
      <w:r w:rsidR="00066782" w:rsidRPr="00066782">
        <w:rPr>
          <w:rFonts w:ascii="Calibri" w:eastAsia="Calibri" w:hAnsi="Calibri" w:cs="Calibri"/>
          <w:lang w:eastAsia="pl-PL"/>
        </w:rPr>
        <w:t xml:space="preserve">. Przygotowanie </w:t>
      </w:r>
      <w:proofErr w:type="spellStart"/>
      <w:r w:rsidR="00066782" w:rsidRPr="00066782">
        <w:rPr>
          <w:rFonts w:ascii="Calibri" w:eastAsia="Calibri" w:hAnsi="Calibri" w:cs="Calibri"/>
          <w:lang w:eastAsia="pl-PL"/>
        </w:rPr>
        <w:t>zarobów</w:t>
      </w:r>
      <w:proofErr w:type="spellEnd"/>
      <w:r w:rsidR="00066782" w:rsidRPr="00066782">
        <w:rPr>
          <w:rFonts w:ascii="Calibri" w:eastAsia="Calibri" w:hAnsi="Calibri" w:cs="Calibri"/>
          <w:lang w:eastAsia="pl-PL"/>
        </w:rPr>
        <w:t xml:space="preserve"> próbnych z tradycyjnego betonu dowolnej klasy, np. 25 w celu przygotowania próbek do badań właściwości użytkowych.</w:t>
      </w:r>
    </w:p>
    <w:p w14:paraId="35687133" w14:textId="77777777" w:rsidR="009A67A4" w:rsidRDefault="009A67A4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48CBCA39" w14:textId="258D364A" w:rsidR="00066782" w:rsidRPr="00066782" w:rsidRDefault="009A67A4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2</w:t>
      </w:r>
      <w:r w:rsidR="00066782" w:rsidRPr="00066782">
        <w:rPr>
          <w:rFonts w:ascii="Calibri" w:eastAsia="Calibri" w:hAnsi="Calibri" w:cs="Calibri"/>
          <w:lang w:eastAsia="pl-PL"/>
        </w:rPr>
        <w:t xml:space="preserve">. Przygotowanie </w:t>
      </w:r>
      <w:proofErr w:type="spellStart"/>
      <w:r w:rsidR="00066782" w:rsidRPr="00066782">
        <w:rPr>
          <w:rFonts w:ascii="Calibri" w:eastAsia="Calibri" w:hAnsi="Calibri" w:cs="Calibri"/>
          <w:lang w:eastAsia="pl-PL"/>
        </w:rPr>
        <w:t>zarobów</w:t>
      </w:r>
      <w:proofErr w:type="spellEnd"/>
      <w:r w:rsidR="00066782" w:rsidRPr="00066782">
        <w:rPr>
          <w:rFonts w:ascii="Calibri" w:eastAsia="Calibri" w:hAnsi="Calibri" w:cs="Calibri"/>
          <w:lang w:eastAsia="pl-PL"/>
        </w:rPr>
        <w:t xml:space="preserve"> próbnych z udziałem kruszywa tworzywowego (wielkość/geometria i ilość % - do doświadczalnego ustalenia), tak jak w przypadku betonu 25, w celu przygotowania próbek do badań właściwości użytkowych. Zakłada się, że wykonawca wykona przynajmniej po 3 próby w zakresie wielkości/geometrii i zawartości procentowej kruszywa w betonie. Daje to 9 kombinacji receptur.</w:t>
      </w:r>
    </w:p>
    <w:p w14:paraId="56F33835" w14:textId="77777777" w:rsidR="009A67A4" w:rsidRDefault="009A67A4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4D19C7AB" w14:textId="02CB93D6" w:rsidR="00066782" w:rsidRPr="00066782" w:rsidRDefault="009A67A4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3</w:t>
      </w:r>
      <w:r w:rsidR="00066782" w:rsidRPr="00066782">
        <w:rPr>
          <w:rFonts w:ascii="Calibri" w:eastAsia="Calibri" w:hAnsi="Calibri" w:cs="Calibri"/>
          <w:lang w:eastAsia="pl-PL"/>
        </w:rPr>
        <w:t>. Badania (według norm dla wyrobów murowych)</w:t>
      </w:r>
    </w:p>
    <w:p w14:paraId="710DD897" w14:textId="77777777" w:rsidR="00066782" w:rsidRPr="00066782" w:rsidRDefault="00066782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066782">
        <w:rPr>
          <w:rFonts w:ascii="Calibri" w:eastAsia="Calibri" w:hAnsi="Calibri" w:cs="Calibri"/>
          <w:lang w:eastAsia="pl-PL"/>
        </w:rPr>
        <w:t>- wytrzymałości na ściskanie,</w:t>
      </w:r>
    </w:p>
    <w:p w14:paraId="3B3B0128" w14:textId="77777777" w:rsidR="00066782" w:rsidRPr="00066782" w:rsidRDefault="00066782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066782">
        <w:rPr>
          <w:rFonts w:ascii="Calibri" w:eastAsia="Calibri" w:hAnsi="Calibri" w:cs="Calibri"/>
          <w:lang w:eastAsia="pl-PL"/>
        </w:rPr>
        <w:t>- stabilności wymiarów,</w:t>
      </w:r>
    </w:p>
    <w:p w14:paraId="61A82F60" w14:textId="77777777" w:rsidR="00066782" w:rsidRPr="00066782" w:rsidRDefault="00066782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066782">
        <w:rPr>
          <w:rFonts w:ascii="Calibri" w:eastAsia="Calibri" w:hAnsi="Calibri" w:cs="Calibri"/>
          <w:lang w:eastAsia="pl-PL"/>
        </w:rPr>
        <w:t>- rozszerzalności pod wpływem wilgoci,</w:t>
      </w:r>
    </w:p>
    <w:p w14:paraId="0C2E5988" w14:textId="77777777" w:rsidR="00066782" w:rsidRPr="00066782" w:rsidRDefault="00066782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066782">
        <w:rPr>
          <w:rFonts w:ascii="Calibri" w:eastAsia="Calibri" w:hAnsi="Calibri" w:cs="Calibri"/>
          <w:lang w:eastAsia="pl-PL"/>
        </w:rPr>
        <w:t>- kurczliwości w wyniku suszenia,</w:t>
      </w:r>
    </w:p>
    <w:p w14:paraId="692D8035" w14:textId="77777777" w:rsidR="00066782" w:rsidRPr="00066782" w:rsidRDefault="00066782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066782">
        <w:rPr>
          <w:rFonts w:ascii="Calibri" w:eastAsia="Calibri" w:hAnsi="Calibri" w:cs="Calibri"/>
          <w:lang w:eastAsia="pl-PL"/>
        </w:rPr>
        <w:t>- absorbcji wody,</w:t>
      </w:r>
    </w:p>
    <w:p w14:paraId="119C6E3D" w14:textId="77777777" w:rsidR="00066782" w:rsidRPr="00066782" w:rsidRDefault="00066782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066782">
        <w:rPr>
          <w:rFonts w:ascii="Calibri" w:eastAsia="Calibri" w:hAnsi="Calibri" w:cs="Calibri"/>
          <w:lang w:eastAsia="pl-PL"/>
        </w:rPr>
        <w:lastRenderedPageBreak/>
        <w:t>- przepuszczalności pary wodnej,</w:t>
      </w:r>
    </w:p>
    <w:p w14:paraId="393DCCBD" w14:textId="77777777" w:rsidR="00066782" w:rsidRPr="00066782" w:rsidRDefault="00066782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066782">
        <w:rPr>
          <w:rFonts w:ascii="Calibri" w:eastAsia="Calibri" w:hAnsi="Calibri" w:cs="Calibri"/>
          <w:lang w:eastAsia="pl-PL"/>
        </w:rPr>
        <w:t>- płaskości powierzchni,</w:t>
      </w:r>
    </w:p>
    <w:p w14:paraId="12E43971" w14:textId="77777777" w:rsidR="00066782" w:rsidRPr="00066782" w:rsidRDefault="00066782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066782">
        <w:rPr>
          <w:rFonts w:ascii="Calibri" w:eastAsia="Calibri" w:hAnsi="Calibri" w:cs="Calibri"/>
          <w:lang w:eastAsia="pl-PL"/>
        </w:rPr>
        <w:t>- gęstości netto i brutto,</w:t>
      </w:r>
    </w:p>
    <w:p w14:paraId="587C622A" w14:textId="77777777" w:rsidR="00066782" w:rsidRPr="00066782" w:rsidRDefault="00066782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066782">
        <w:rPr>
          <w:rFonts w:ascii="Calibri" w:eastAsia="Calibri" w:hAnsi="Calibri" w:cs="Calibri"/>
          <w:lang w:eastAsia="pl-PL"/>
        </w:rPr>
        <w:t>- oporu cieplnego,</w:t>
      </w:r>
    </w:p>
    <w:p w14:paraId="36CED55A" w14:textId="77777777" w:rsidR="00066782" w:rsidRPr="00066782" w:rsidRDefault="00066782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066782">
        <w:rPr>
          <w:rFonts w:ascii="Calibri" w:eastAsia="Calibri" w:hAnsi="Calibri" w:cs="Calibri"/>
          <w:lang w:eastAsia="pl-PL"/>
        </w:rPr>
        <w:t>- izolacyjności od dźwięków,</w:t>
      </w:r>
    </w:p>
    <w:p w14:paraId="249938BF" w14:textId="77777777" w:rsidR="009A67A4" w:rsidRDefault="009A67A4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37DBAD58" w14:textId="09F55A63" w:rsidR="00066782" w:rsidRPr="00066782" w:rsidRDefault="00066782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066782">
        <w:rPr>
          <w:rFonts w:ascii="Calibri" w:eastAsia="Calibri" w:hAnsi="Calibri" w:cs="Calibri"/>
          <w:lang w:eastAsia="pl-PL"/>
        </w:rPr>
        <w:t>7. Przygotowanie serii próbek dla betonów pozostałych klasy wymienionych w zamówieniu oraz porównanie literaturowe ich właściwości do betonów tradycyjnych.</w:t>
      </w:r>
    </w:p>
    <w:p w14:paraId="2D1C0B65" w14:textId="0195E609" w:rsidR="003B7506" w:rsidRDefault="003B7506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293CB40C" w14:textId="77777777" w:rsidR="009A67A4" w:rsidRDefault="009A67A4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9A67A4">
        <w:rPr>
          <w:rFonts w:ascii="Calibri" w:eastAsia="Calibri" w:hAnsi="Calibri" w:cs="Calibri"/>
          <w:lang w:eastAsia="pl-PL"/>
        </w:rPr>
        <w:t xml:space="preserve">Efektem końcowym z zrealizowanych prac powinien być: </w:t>
      </w:r>
    </w:p>
    <w:p w14:paraId="21BAEF62" w14:textId="7188D412" w:rsidR="009A67A4" w:rsidRPr="00066782" w:rsidRDefault="009A67A4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066782">
        <w:rPr>
          <w:rFonts w:ascii="Calibri" w:eastAsia="Calibri" w:hAnsi="Calibri" w:cs="Calibri"/>
          <w:lang w:eastAsia="pl-PL"/>
        </w:rPr>
        <w:t>1. Raport z przeprowadzonych prac wraz z pełną metodyką wytwarzania betonu, opisem prowadzonych badań, podsumowaniem i wnioskami.</w:t>
      </w:r>
    </w:p>
    <w:p w14:paraId="1B7E46DD" w14:textId="27201FE6" w:rsidR="009A67A4" w:rsidRPr="00066782" w:rsidRDefault="009A67A4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066782">
        <w:rPr>
          <w:rFonts w:ascii="Calibri" w:eastAsia="Calibri" w:hAnsi="Calibri" w:cs="Calibri"/>
          <w:lang w:eastAsia="pl-PL"/>
        </w:rPr>
        <w:t xml:space="preserve">2. </w:t>
      </w:r>
      <w:r>
        <w:rPr>
          <w:rFonts w:ascii="Calibri" w:eastAsia="Calibri" w:hAnsi="Calibri" w:cs="Calibri"/>
          <w:lang w:eastAsia="pl-PL"/>
        </w:rPr>
        <w:t>Dokumentacja techniczna zawierająca receptury</w:t>
      </w:r>
      <w:r w:rsidRPr="00066782">
        <w:rPr>
          <w:rFonts w:ascii="Calibri" w:eastAsia="Calibri" w:hAnsi="Calibri" w:cs="Calibri"/>
          <w:lang w:eastAsia="pl-PL"/>
        </w:rPr>
        <w:t xml:space="preserve"> betonu klasy 10, 15, 20, 25, 30, 35. </w:t>
      </w:r>
    </w:p>
    <w:p w14:paraId="567151F8" w14:textId="0EDB75FB" w:rsidR="009A67A4" w:rsidRPr="00066782" w:rsidRDefault="009A67A4" w:rsidP="009A67A4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066782">
        <w:rPr>
          <w:rFonts w:ascii="Calibri" w:eastAsia="Calibri" w:hAnsi="Calibri" w:cs="Calibri"/>
          <w:lang w:eastAsia="pl-PL"/>
        </w:rPr>
        <w:t>3. Jakość technologiczne zaproponowanych receptur ma być potwierdzona w niezależnych testach w</w:t>
      </w:r>
      <w:r>
        <w:rPr>
          <w:rFonts w:ascii="Calibri" w:eastAsia="Calibri" w:hAnsi="Calibri" w:cs="Calibri"/>
          <w:lang w:eastAsia="pl-PL"/>
        </w:rPr>
        <w:t> </w:t>
      </w:r>
      <w:r w:rsidRPr="00066782">
        <w:rPr>
          <w:rFonts w:ascii="Calibri" w:eastAsia="Calibri" w:hAnsi="Calibri" w:cs="Calibri"/>
          <w:lang w:eastAsia="pl-PL"/>
        </w:rPr>
        <w:t>porównaniu do betonów o tradycyjnym składzie.</w:t>
      </w:r>
    </w:p>
    <w:p w14:paraId="67119493" w14:textId="77777777" w:rsidR="003B7506" w:rsidRDefault="003B7506" w:rsidP="00066782">
      <w:pPr>
        <w:spacing w:after="120"/>
        <w:jc w:val="both"/>
      </w:pPr>
    </w:p>
    <w:p w14:paraId="3E416F22" w14:textId="441B502B" w:rsidR="0078668C" w:rsidRDefault="0078668C" w:rsidP="003B7506">
      <w:pPr>
        <w:spacing w:after="120"/>
        <w:jc w:val="both"/>
      </w:pPr>
      <w:r>
        <w:t>W ramach realizowanej usługi badawczej Wykonawca przekaż</w:t>
      </w:r>
      <w:r w:rsidR="003D71CB">
        <w:t>e</w:t>
      </w:r>
      <w:r>
        <w:t xml:space="preserve"> Zamawiającemu pełnię praw autorskich w stosunku do </w:t>
      </w:r>
      <w:r w:rsidR="009A67A4">
        <w:t>opracowanych wyników badań</w:t>
      </w:r>
      <w:r>
        <w:t xml:space="preserve">. </w:t>
      </w:r>
    </w:p>
    <w:p w14:paraId="194E97B4" w14:textId="77777777" w:rsidR="00C92071" w:rsidRDefault="003B746D" w:rsidP="003B7506">
      <w:pPr>
        <w:spacing w:after="120"/>
        <w:jc w:val="both"/>
      </w:pPr>
      <w:r>
        <w:t xml:space="preserve">Oferta powinna być ważna nie krócej niż </w:t>
      </w:r>
      <w:r w:rsidR="00EF7320">
        <w:t>9</w:t>
      </w:r>
      <w:r>
        <w:t xml:space="preserve">0 dni od daty złożenia. </w:t>
      </w:r>
      <w:r w:rsidR="00FF6B1A">
        <w:t xml:space="preserve"> </w:t>
      </w:r>
    </w:p>
    <w:p w14:paraId="6AD60FBB" w14:textId="2431BCD3" w:rsidR="003E2D7B" w:rsidRPr="005105D8" w:rsidRDefault="00E86CAA" w:rsidP="003B7506">
      <w:pPr>
        <w:spacing w:after="120"/>
        <w:jc w:val="both"/>
      </w:pPr>
      <w:r w:rsidRPr="00E86CAA">
        <w:t xml:space="preserve">Termin realizacji zamówienia nie może być dłuższy niż </w:t>
      </w:r>
      <w:r w:rsidR="009A67A4">
        <w:t>12</w:t>
      </w:r>
      <w:r w:rsidRPr="00E86CAA">
        <w:t xml:space="preserve"> miesięcy od podpisania umowy z</w:t>
      </w:r>
      <w:r>
        <w:t> </w:t>
      </w:r>
      <w:r w:rsidRPr="00E86CAA">
        <w:t>Zamawiającym.</w:t>
      </w:r>
    </w:p>
    <w:p w14:paraId="31266176" w14:textId="77777777" w:rsidR="00E70181" w:rsidRDefault="00E70181" w:rsidP="00EF7320">
      <w:pPr>
        <w:spacing w:after="120"/>
        <w:jc w:val="both"/>
      </w:pPr>
    </w:p>
    <w:p w14:paraId="2875AE55" w14:textId="77777777" w:rsidR="00FF6B1A" w:rsidRPr="003B746D" w:rsidRDefault="00477E96" w:rsidP="00477E96">
      <w:pPr>
        <w:pStyle w:val="Akapitzlist"/>
        <w:numPr>
          <w:ilvl w:val="0"/>
          <w:numId w:val="1"/>
        </w:numPr>
        <w:rPr>
          <w:b/>
        </w:rPr>
      </w:pPr>
      <w:r w:rsidRPr="003B746D">
        <w:rPr>
          <w:b/>
        </w:rPr>
        <w:t>Kryteria oceny oferty wraz z określeniem wag punktowych/ procentowych przypisanych do każdego z kryteriów:</w:t>
      </w:r>
    </w:p>
    <w:p w14:paraId="45ADAAC7" w14:textId="77777777" w:rsidR="00477E96" w:rsidRPr="004F56B0" w:rsidRDefault="00477E96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Zamawiający zastosuje następujące kryteria wyboru:</w:t>
      </w:r>
    </w:p>
    <w:p w14:paraId="327D5B1A" w14:textId="77777777" w:rsidR="00477E96" w:rsidRPr="004F56B0" w:rsidRDefault="003E2D7B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Cena netto – </w:t>
      </w:r>
      <w:r w:rsidR="00C95DF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>0%</w:t>
      </w:r>
    </w:p>
    <w:p w14:paraId="0E1CC0E0" w14:textId="77777777" w:rsidR="003B746D" w:rsidRDefault="003B746D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0200F58" w14:textId="77777777" w:rsidR="003B746D" w:rsidRPr="003B746D" w:rsidRDefault="003B746D" w:rsidP="003B74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>Opis sposobu przyznawania punktacji za spełnienie  kryterium oceny oferty:</w:t>
      </w:r>
    </w:p>
    <w:p w14:paraId="68F95EC2" w14:textId="77777777" w:rsid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B536BB" w14:textId="0F47BCD6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Wybór Oferenta dokonany zostanie na podstawie największej ilości uzyskanych punktów zgodnie z</w:t>
      </w:r>
      <w:r w:rsidR="007A36E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następującą metodologią:</w:t>
      </w:r>
    </w:p>
    <w:p w14:paraId="60018EA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C9A98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71788CB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BBDE17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K = (</w:t>
      </w: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>/Co) x 100</w:t>
      </w:r>
    </w:p>
    <w:p w14:paraId="1A43F173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927B2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14:paraId="7D8A7D3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– najniższa zaproponowana cena netto</w:t>
      </w:r>
    </w:p>
    <w:p w14:paraId="44F2E48D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Co – cena netto zaproponowana w badanej ofercie</w:t>
      </w:r>
    </w:p>
    <w:p w14:paraId="3536BDF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K – liczba punktów przyznana danej ofercie </w:t>
      </w:r>
    </w:p>
    <w:p w14:paraId="102307F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F5A15E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Wartości punktowe zostaną podane z dokładnością do dwóch miejsc po przecinku, a zaokrąglenie zostanie dokonane zgodnie z ogólnie przyjętymi zasadami matematycznymi.</w:t>
      </w:r>
    </w:p>
    <w:p w14:paraId="1D0FB664" w14:textId="77777777" w:rsidR="00EA7EC0" w:rsidRPr="003B746D" w:rsidRDefault="00EA7EC0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22FAA2" w14:textId="77777777" w:rsidR="003B746D" w:rsidRPr="00A91D6B" w:rsidRDefault="003B746D" w:rsidP="003B746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91D6B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składania ofert</w:t>
      </w:r>
    </w:p>
    <w:p w14:paraId="32F5D026" w14:textId="4FEBD70D" w:rsidR="003B746D" w:rsidRPr="00E6035C" w:rsidRDefault="003B746D" w:rsidP="00E6035C">
      <w:pPr>
        <w:spacing w:after="0"/>
        <w:jc w:val="both"/>
      </w:pPr>
      <w:r w:rsidRPr="004F56B0">
        <w:rPr>
          <w:rFonts w:cstheme="minorHAnsi"/>
        </w:rPr>
        <w:t>1. Oferty stanowiące odpowiedź na zapytanie należy składać pisemnie, tj. osobiście lub drogą pocztową na adres:</w:t>
      </w:r>
      <w:r w:rsidRPr="003B746D">
        <w:t xml:space="preserve"> </w:t>
      </w:r>
      <w:bookmarkStart w:id="0" w:name="_Hlk155176618"/>
      <w:r w:rsidR="00FA0A5F" w:rsidRPr="00FA0A5F">
        <w:t>MICHAŁ P. Targoński spółka komandytowa</w:t>
      </w:r>
      <w:r w:rsidR="00EC380B" w:rsidRPr="00EC380B">
        <w:t xml:space="preserve">, ul. Przemysłowa 4, 18-200 Wysokie Mazowieckie lub przesłać e-mailem na adres: </w:t>
      </w:r>
      <w:hyperlink r:id="rId8" w:history="1">
        <w:r w:rsidR="00EC380B" w:rsidRPr="00E766CF">
          <w:rPr>
            <w:rStyle w:val="Hipercze"/>
          </w:rPr>
          <w:t>info@michal-silosy.pl</w:t>
        </w:r>
      </w:hyperlink>
      <w:bookmarkEnd w:id="0"/>
      <w:r w:rsidR="00E86CAA">
        <w:t>.</w:t>
      </w:r>
      <w:r w:rsidR="00E6035C">
        <w:t xml:space="preserve"> </w:t>
      </w:r>
    </w:p>
    <w:p w14:paraId="1B3F1D98" w14:textId="6266FEB1" w:rsidR="003B746D" w:rsidRPr="00E86CAA" w:rsidRDefault="003B746D" w:rsidP="00E86CAA">
      <w:pPr>
        <w:spacing w:after="0"/>
        <w:rPr>
          <w:rFonts w:ascii="Calibri" w:eastAsia="Calibri" w:hAnsi="Calibri" w:cs="Calibri"/>
          <w14:ligatures w14:val="standardContextual"/>
        </w:rPr>
      </w:pPr>
      <w:r w:rsidRPr="00BC15E4">
        <w:rPr>
          <w:rFonts w:cstheme="minorHAnsi"/>
        </w:rPr>
        <w:t xml:space="preserve">2. </w:t>
      </w:r>
      <w:r w:rsidR="00E86CAA" w:rsidRPr="00E86CAA">
        <w:rPr>
          <w:rFonts w:ascii="Calibri" w:eastAsia="Calibri" w:hAnsi="Calibri" w:cs="Calibri"/>
          <w14:ligatures w14:val="standardContextual"/>
        </w:rPr>
        <w:t xml:space="preserve">Ostateczny termin składania ofert upływa z końcem dnia: 15.03.2024 r., (godz. </w:t>
      </w:r>
      <w:r w:rsidR="00E86CAA">
        <w:rPr>
          <w:rFonts w:ascii="Calibri" w:eastAsia="Calibri" w:hAnsi="Calibri" w:cs="Calibri"/>
          <w14:ligatures w14:val="standardContextual"/>
        </w:rPr>
        <w:t>24.00</w:t>
      </w:r>
      <w:r w:rsidR="00E86CAA" w:rsidRPr="00E86CAA">
        <w:rPr>
          <w:rFonts w:ascii="Calibri" w:eastAsia="Calibri" w:hAnsi="Calibri" w:cs="Calibri"/>
          <w14:ligatures w14:val="standardContextual"/>
        </w:rPr>
        <w:t>).</w:t>
      </w:r>
    </w:p>
    <w:p w14:paraId="5F5F1740" w14:textId="6724BE05" w:rsidR="003B746D" w:rsidRPr="004F56B0" w:rsidRDefault="003B746D" w:rsidP="00E86C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3. W przypadku ofert, które będą dostarczane drogą pocztową liczy się data wpływu oferty do biura Zamawiającego na adres: </w:t>
      </w:r>
      <w:r w:rsidR="00FA0A5F" w:rsidRPr="00FA0A5F">
        <w:rPr>
          <w:rFonts w:asciiTheme="minorHAnsi" w:hAnsiTheme="minorHAnsi" w:cstheme="minorHAnsi"/>
          <w:color w:val="auto"/>
          <w:sz w:val="22"/>
          <w:szCs w:val="22"/>
        </w:rPr>
        <w:t>MICHAŁ P. Targoński spółka komandytowa</w:t>
      </w:r>
      <w:r w:rsidR="007974F6" w:rsidRPr="007974F6">
        <w:rPr>
          <w:rFonts w:asciiTheme="minorHAnsi" w:hAnsiTheme="minorHAnsi" w:cstheme="minorHAnsi"/>
          <w:color w:val="auto"/>
          <w:sz w:val="22"/>
          <w:szCs w:val="22"/>
        </w:rPr>
        <w:t>, ul. Przemysłowa 4, 18-200 Wysokie Mazowieckie</w:t>
      </w:r>
      <w:r w:rsidR="00AD7A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E0BD395" w14:textId="77777777" w:rsidR="003B746D" w:rsidRPr="004F56B0" w:rsidRDefault="003B746D" w:rsidP="007A36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4. Oferta powinna być sporządzona w jednym egzemplarzu na formularzu stanowiącym załącznik nr 1 do niniejszego zapytania ofertowego i zgodna </w:t>
      </w:r>
      <w:r w:rsidR="000F5C9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opisem przedmiotu zamówienia.</w:t>
      </w:r>
    </w:p>
    <w:p w14:paraId="06C0D319" w14:textId="27E7C010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  <w:r w:rsidR="007974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E6F2300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6. Oferent poniesie wszystkie koszty związane z przygotowaniem i złożeniem oferty.</w:t>
      </w:r>
    </w:p>
    <w:p w14:paraId="789E8453" w14:textId="77777777" w:rsidR="003B746D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7. Oferent może złożyć tylko jedną ofertę w odpowiedzi na niniejsze zapytanie ofertowe.</w:t>
      </w:r>
    </w:p>
    <w:p w14:paraId="74474F5F" w14:textId="77777777" w:rsidR="00E603C3" w:rsidRPr="004F56B0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BCED04" w14:textId="77777777" w:rsidR="00477E96" w:rsidRPr="00886DC0" w:rsidRDefault="00886DC0" w:rsidP="003B746D">
      <w:pPr>
        <w:pStyle w:val="Akapitzlist"/>
        <w:numPr>
          <w:ilvl w:val="0"/>
          <w:numId w:val="1"/>
        </w:numPr>
        <w:rPr>
          <w:b/>
        </w:rPr>
      </w:pPr>
      <w:r w:rsidRPr="00886DC0">
        <w:rPr>
          <w:b/>
        </w:rPr>
        <w:t>Informacja na temat zakazu powiązań osobowych lub kapitałowych:</w:t>
      </w:r>
    </w:p>
    <w:p w14:paraId="35F2EFA6" w14:textId="57F95CE1" w:rsidR="00E6035C" w:rsidRDefault="00E6035C" w:rsidP="00E6035C">
      <w:pPr>
        <w:spacing w:after="0"/>
        <w:jc w:val="both"/>
      </w:pPr>
      <w:r>
        <w:t>W postępowaniu ofertowym nie mogą brać udziału podmioty powiązane osobowo bądź kapitałowo z</w:t>
      </w:r>
      <w:r w:rsidR="00816986">
        <w:t> </w:t>
      </w:r>
      <w:r>
        <w:t>Zamawiającym.</w:t>
      </w:r>
    </w:p>
    <w:p w14:paraId="43E09503" w14:textId="77777777" w:rsidR="00E6035C" w:rsidRDefault="00E6035C" w:rsidP="00E6035C">
      <w:p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19C16889" w14:textId="77777777" w:rsidR="00E6035C" w:rsidRDefault="00E6035C" w:rsidP="00E6035C">
      <w:pPr>
        <w:spacing w:after="0"/>
        <w:jc w:val="both"/>
      </w:pPr>
      <w:bookmarkStart w:id="1" w:name="_Hlk160620381"/>
      <w:r w:rsidRPr="00CF2963"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2BD41E72" w14:textId="77777777" w:rsidR="00E6035C" w:rsidRDefault="00E6035C" w:rsidP="00E6035C">
      <w:pPr>
        <w:spacing w:after="0"/>
        <w:jc w:val="both"/>
      </w:pPr>
      <w:r w:rsidRPr="00CF2963"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>
        <w:t>oferentem</w:t>
      </w:r>
      <w:r w:rsidRPr="00CF2963">
        <w:t xml:space="preserve">, jego zastępcą prawnym lub członkami organów zarządzających lub organów nadzorczych </w:t>
      </w:r>
      <w:r>
        <w:t>oferentów</w:t>
      </w:r>
      <w:r w:rsidRPr="00CF2963">
        <w:t xml:space="preserve"> ubiegających się o udzielenie zamówienia, </w:t>
      </w:r>
    </w:p>
    <w:p w14:paraId="5D3A35D5" w14:textId="146D0F1E" w:rsidR="000F5C98" w:rsidRDefault="00E6035C" w:rsidP="00E603C3">
      <w:pPr>
        <w:spacing w:after="0"/>
        <w:jc w:val="both"/>
      </w:pPr>
      <w:r w:rsidRPr="00CF2963">
        <w:t xml:space="preserve">c) pozostawaniu z </w:t>
      </w:r>
      <w:r>
        <w:t>oferentem</w:t>
      </w:r>
      <w:r w:rsidRPr="00CF2963">
        <w:t xml:space="preserve"> w takim stosunku prawnym lub faktycznym, że istnieje uzasadniona wątpliwość co do ich bezstronności lub niezależności w związku z postępowaniem o udzielenie zamówienia</w:t>
      </w:r>
      <w:r>
        <w:t>.</w:t>
      </w:r>
      <w:bookmarkEnd w:id="1"/>
      <w:r w:rsidR="00A91D6B">
        <w:cr/>
      </w:r>
    </w:p>
    <w:p w14:paraId="1D300240" w14:textId="77777777" w:rsidR="00886DC0" w:rsidRPr="00E603C3" w:rsidRDefault="00E603C3" w:rsidP="00886DC0">
      <w:pPr>
        <w:pStyle w:val="Akapitzlist"/>
        <w:numPr>
          <w:ilvl w:val="0"/>
          <w:numId w:val="1"/>
        </w:numPr>
        <w:rPr>
          <w:b/>
        </w:rPr>
      </w:pPr>
      <w:r w:rsidRPr="00E603C3">
        <w:rPr>
          <w:b/>
        </w:rPr>
        <w:t>Informacja na temat wymagań dla oferentów</w:t>
      </w:r>
    </w:p>
    <w:p w14:paraId="55D30ADE" w14:textId="77777777" w:rsidR="00E603C3" w:rsidRDefault="00E603C3" w:rsidP="00E603C3">
      <w:pPr>
        <w:jc w:val="both"/>
      </w:pPr>
      <w:r w:rsidRPr="00E603C3">
        <w:t>Oferent zobowiązany jest do złożenia wraz z ofertą oświadczeni</w:t>
      </w:r>
      <w:r w:rsidR="00C41C02">
        <w:t>a</w:t>
      </w:r>
      <w:r w:rsidRPr="00E603C3">
        <w:t>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5CB4A9E5" w14:textId="77777777" w:rsidR="007974F6" w:rsidRDefault="007974F6" w:rsidP="00E603C3">
      <w:pPr>
        <w:jc w:val="both"/>
      </w:pPr>
    </w:p>
    <w:p w14:paraId="1C54DAA4" w14:textId="77777777" w:rsidR="00E603C3" w:rsidRDefault="00E603C3" w:rsidP="00E603C3">
      <w:pPr>
        <w:pStyle w:val="Akapitzlist"/>
        <w:numPr>
          <w:ilvl w:val="0"/>
          <w:numId w:val="1"/>
        </w:numPr>
        <w:jc w:val="both"/>
        <w:rPr>
          <w:b/>
        </w:rPr>
      </w:pPr>
      <w:r w:rsidRPr="00E603C3">
        <w:rPr>
          <w:b/>
        </w:rPr>
        <w:lastRenderedPageBreak/>
        <w:t>Dodatkowe informacje i wymagania zamawiającego</w:t>
      </w:r>
    </w:p>
    <w:p w14:paraId="7E547FF2" w14:textId="77777777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Nie dopuszcza się składania ofert częściowych lub wariantowych.</w:t>
      </w:r>
    </w:p>
    <w:p w14:paraId="0ABD53DD" w14:textId="77777777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 rozstrzygnięciu postępowania jego wyniki zostaną upublicznione. </w:t>
      </w:r>
    </w:p>
    <w:p w14:paraId="1C46FCF6" w14:textId="3BD92CCA" w:rsidR="00E603C3" w:rsidRPr="004F56B0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Po dokonaniu wyboru oferty Zamawiający poinformuje Oferenta, którego ofertę wybrano o</w:t>
      </w:r>
      <w:r w:rsidR="00816986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terminie podpisania umowy/złożenia zamówienia.</w:t>
      </w:r>
    </w:p>
    <w:p w14:paraId="6A631B44" w14:textId="77777777" w:rsidR="000F5C98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14:paraId="7719FEDA" w14:textId="77777777" w:rsidR="000F5C98" w:rsidRDefault="000F5C98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5C98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</w:t>
      </w:r>
      <w:bookmarkStart w:id="2" w:name="_Hlk505343955"/>
      <w:r w:rsidRPr="000F5C98">
        <w:rPr>
          <w:rFonts w:asciiTheme="minorHAnsi" w:hAnsiTheme="minorHAnsi" w:cstheme="minorHAnsi"/>
          <w:color w:val="auto"/>
          <w:sz w:val="22"/>
          <w:szCs w:val="22"/>
        </w:rPr>
        <w:t>odstąpić lub unieważnić postępowanie w każdej chwili bez podania przyczyny</w:t>
      </w:r>
      <w:bookmarkEnd w:id="2"/>
      <w:r w:rsidRPr="000F5C9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B52FAC4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AF78F" w14:textId="4CB6F64C" w:rsidR="00C86323" w:rsidRDefault="00C86323" w:rsidP="00C8632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323">
        <w:rPr>
          <w:rFonts w:asciiTheme="minorHAnsi" w:hAnsiTheme="minorHAnsi" w:cstheme="minorHAnsi"/>
          <w:b/>
          <w:sz w:val="22"/>
          <w:szCs w:val="22"/>
        </w:rPr>
        <w:t>Warunki istotnych zmian umowy zawartej w wyniku przeprowadzonego postępowania o</w:t>
      </w:r>
      <w:r w:rsidR="00DF1DC6">
        <w:rPr>
          <w:rFonts w:asciiTheme="minorHAnsi" w:hAnsiTheme="minorHAnsi" w:cstheme="minorHAnsi"/>
          <w:b/>
          <w:sz w:val="22"/>
          <w:szCs w:val="22"/>
        </w:rPr>
        <w:t> </w:t>
      </w:r>
      <w:r w:rsidRPr="00C86323">
        <w:rPr>
          <w:rFonts w:asciiTheme="minorHAnsi" w:hAnsiTheme="minorHAnsi" w:cstheme="minorHAnsi"/>
          <w:b/>
          <w:sz w:val="22"/>
          <w:szCs w:val="22"/>
        </w:rPr>
        <w:t>udzielenie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17A8184C" w14:textId="77777777" w:rsidR="00926B70" w:rsidRDefault="00926B70" w:rsidP="00926B70">
      <w:pPr>
        <w:pStyle w:val="Default"/>
        <w:jc w:val="both"/>
        <w:rPr>
          <w:b/>
          <w:sz w:val="22"/>
          <w:szCs w:val="22"/>
        </w:rPr>
      </w:pPr>
    </w:p>
    <w:p w14:paraId="26B8CC17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Udzielenia zamówienia wymaga podpisania umowy pomiędzy Zamawiającym, a Wykonawcą.</w:t>
      </w:r>
    </w:p>
    <w:p w14:paraId="1A7A55D7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przewiduje się możliwości wydłużenia terminu realizacji umowy. </w:t>
      </w:r>
    </w:p>
    <w:p w14:paraId="623BD785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C7EEEC" w14:textId="77777777" w:rsidR="00C86323" w:rsidRDefault="00C8632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upoważnionej do kontaktów w sprawie zamówienia</w:t>
      </w:r>
    </w:p>
    <w:p w14:paraId="0D2592E7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0C87CC" w14:textId="4F209E57" w:rsidR="00A42F35" w:rsidRPr="00A42F35" w:rsidRDefault="000F2522" w:rsidP="00A42F35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</w:pPr>
      <w:r w:rsidRPr="000F2522">
        <w:rPr>
          <w:rFonts w:ascii="Calibri" w:eastAsia="Calibri" w:hAnsi="Calibri" w:cs="Calibri"/>
        </w:rPr>
        <w:t>Paweł Targoński</w:t>
      </w:r>
      <w:r w:rsidR="00A42F35" w:rsidRPr="000F2522">
        <w:rPr>
          <w:rFonts w:ascii="Calibri" w:eastAsia="Calibri" w:hAnsi="Calibri" w:cs="Calibri"/>
        </w:rPr>
        <w:t xml:space="preserve">, telefon: </w:t>
      </w:r>
      <w:r>
        <w:rPr>
          <w:rFonts w:ascii="Calibri" w:eastAsia="Calibri" w:hAnsi="Calibri" w:cs="Calibri"/>
        </w:rPr>
        <w:t>571-551-430</w:t>
      </w:r>
      <w:r w:rsidR="00A42F35" w:rsidRPr="000F2522">
        <w:rPr>
          <w:rFonts w:ascii="Calibri" w:eastAsia="Calibri" w:hAnsi="Calibri" w:cs="Calibri"/>
        </w:rPr>
        <w:t>,</w:t>
      </w:r>
      <w:r w:rsidR="00A42F35" w:rsidRPr="00A42F35">
        <w:rPr>
          <w:rFonts w:ascii="Calibri" w:eastAsia="Calibri" w:hAnsi="Calibri" w:cs="Calibri"/>
        </w:rPr>
        <w:t xml:space="preserve"> e- mail: </w:t>
      </w:r>
      <w:hyperlink r:id="rId9" w:history="1">
        <w:r w:rsidR="007974F6" w:rsidRPr="00E766CF">
          <w:rPr>
            <w:rStyle w:val="Hipercze"/>
          </w:rPr>
          <w:t>info@michal-silosy.pl</w:t>
        </w:r>
      </w:hyperlink>
      <w:r w:rsidR="007974F6">
        <w:t xml:space="preserve"> </w:t>
      </w:r>
    </w:p>
    <w:p w14:paraId="701ABCC9" w14:textId="77777777" w:rsidR="00816986" w:rsidRDefault="00816986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8DEF5C" w14:textId="77777777" w:rsidR="00A91D6B" w:rsidRDefault="00E603C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03C3">
        <w:rPr>
          <w:rFonts w:asciiTheme="minorHAnsi" w:hAnsiTheme="minorHAnsi" w:cstheme="minorHAnsi"/>
          <w:b/>
          <w:sz w:val="22"/>
          <w:szCs w:val="22"/>
        </w:rPr>
        <w:t>Załącznik nr 1: Formularz oferty</w:t>
      </w:r>
    </w:p>
    <w:p w14:paraId="1124894C" w14:textId="65BFE816" w:rsidR="00A91D6B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</w:rPr>
        <w:br w:type="page"/>
      </w:r>
      <w:r>
        <w:rPr>
          <w:rFonts w:cstheme="minorHAnsi"/>
          <w:b/>
          <w:bCs/>
          <w:color w:val="000000"/>
        </w:rPr>
        <w:lastRenderedPageBreak/>
        <w:t xml:space="preserve">ZAŁĄCZNIK NR 1 DO ZAPYTANIA OFERTOWEGO NR </w:t>
      </w:r>
      <w:r w:rsidR="00DF1DC6">
        <w:rPr>
          <w:rFonts w:cstheme="minorHAnsi"/>
          <w:b/>
          <w:bCs/>
          <w:color w:val="000000"/>
        </w:rPr>
        <w:t>1</w:t>
      </w:r>
      <w:r>
        <w:rPr>
          <w:rFonts w:cstheme="minorHAnsi"/>
          <w:b/>
          <w:bCs/>
          <w:color w:val="000000"/>
        </w:rPr>
        <w:t>/0</w:t>
      </w:r>
      <w:r w:rsidR="003479D0">
        <w:rPr>
          <w:rFonts w:cstheme="minorHAnsi"/>
          <w:b/>
          <w:bCs/>
          <w:color w:val="000000"/>
        </w:rPr>
        <w:t>3</w:t>
      </w:r>
      <w:r>
        <w:rPr>
          <w:rFonts w:cstheme="minorHAnsi"/>
          <w:b/>
          <w:bCs/>
          <w:color w:val="000000"/>
        </w:rPr>
        <w:t>/20</w:t>
      </w:r>
      <w:r w:rsidR="003E2D7B">
        <w:rPr>
          <w:rFonts w:cstheme="minorHAnsi"/>
          <w:b/>
          <w:bCs/>
          <w:color w:val="000000"/>
        </w:rPr>
        <w:t>24</w:t>
      </w:r>
    </w:p>
    <w:p w14:paraId="41B3D92A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2B9EEEB6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0B38766A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10238020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3CF7074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6BDEAC0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87A205E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6038AD5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95F7BE2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F2088A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E27831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4CDD4FC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6149EB71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6BDA34B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2D24B16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3B5EE4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2582959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1DB1E1D4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4C315449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Cena netto               ……………………………………………………………..</w:t>
      </w:r>
    </w:p>
    <w:p w14:paraId="1B7B5F4B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VAT                            ……………………………………………………………..</w:t>
      </w:r>
    </w:p>
    <w:p w14:paraId="670393DD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Cena </w:t>
      </w:r>
      <w:proofErr w:type="spellStart"/>
      <w:r>
        <w:rPr>
          <w:rFonts w:cs="Calibri"/>
          <w:color w:val="000000"/>
          <w:lang w:val="en-US"/>
        </w:rPr>
        <w:t>brutto</w:t>
      </w:r>
      <w:proofErr w:type="spellEnd"/>
      <w:r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ab/>
        <w:t xml:space="preserve">       …………………………………………………………….</w:t>
      </w:r>
    </w:p>
    <w:p w14:paraId="0F4C7A67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>)    …………….........................</w:t>
      </w:r>
    </w:p>
    <w:p w14:paraId="0400713A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 Oferta ważna 90 dni.  </w:t>
      </w:r>
    </w:p>
    <w:p w14:paraId="20046D34" w14:textId="77777777"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64DE210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38A61223" w14:textId="01CD7B6A" w:rsidR="00A91D6B" w:rsidRDefault="00A91D6B" w:rsidP="002F65B3">
      <w:pPr>
        <w:numPr>
          <w:ilvl w:val="0"/>
          <w:numId w:val="17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zapoznałem się z treścią zapytania ofertowego nr </w:t>
      </w:r>
      <w:r w:rsidR="00DF1DC6">
        <w:rPr>
          <w:rFonts w:cs="Calibri"/>
          <w:color w:val="000000"/>
        </w:rPr>
        <w:t>1</w:t>
      </w:r>
      <w:r>
        <w:rPr>
          <w:rFonts w:cs="Calibri"/>
          <w:color w:val="000000"/>
        </w:rPr>
        <w:t>/0</w:t>
      </w:r>
      <w:r w:rsidR="003479D0">
        <w:rPr>
          <w:rFonts w:cs="Calibri"/>
          <w:color w:val="000000"/>
        </w:rPr>
        <w:t>3</w:t>
      </w:r>
      <w:r>
        <w:rPr>
          <w:rFonts w:cs="Calibri"/>
          <w:color w:val="000000"/>
        </w:rPr>
        <w:t>/20</w:t>
      </w:r>
      <w:r w:rsidR="003E2D7B">
        <w:rPr>
          <w:rFonts w:cs="Calibri"/>
          <w:color w:val="000000"/>
        </w:rPr>
        <w:t>24</w:t>
      </w:r>
      <w:r w:rsidR="002F65B3">
        <w:rPr>
          <w:rFonts w:cs="Calibri"/>
          <w:color w:val="000000"/>
        </w:rPr>
        <w:t xml:space="preserve"> i</w:t>
      </w:r>
      <w:r>
        <w:rPr>
          <w:rFonts w:cs="Calibri"/>
          <w:color w:val="000000"/>
        </w:rPr>
        <w:t xml:space="preserve"> nie wnoszę żadnych zastrzeżeń oraz uzyskałem niezbędne informacje do przygotowania oferty.</w:t>
      </w:r>
    </w:p>
    <w:p w14:paraId="5612A793" w14:textId="77777777" w:rsidR="00A91D6B" w:rsidRDefault="00A91D6B" w:rsidP="002F65B3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reprezentuję podmiot</w:t>
      </w:r>
      <w:r w:rsidR="002F65B3">
        <w:rPr>
          <w:rFonts w:cs="Calibri"/>
          <w:color w:val="000000"/>
        </w:rPr>
        <w:t xml:space="preserve"> prowadzący działalność gospodarczą</w:t>
      </w:r>
      <w:r>
        <w:rPr>
          <w:rFonts w:cs="Calibri"/>
          <w:color w:val="000000"/>
        </w:rPr>
        <w:t>, który posiada niezbędną wiedzę i doświadczenie w zakresie dostaw bądź usług objętych zapytaniem ofertowym oraz posiadam faktyczną zdolność do wykonania tego zamówienia</w:t>
      </w:r>
      <w:r w:rsidR="002F65B3">
        <w:rPr>
          <w:rFonts w:cs="Calibri"/>
          <w:color w:val="000000"/>
        </w:rPr>
        <w:t xml:space="preserve">, </w:t>
      </w:r>
      <w:r w:rsidR="002F65B3"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69A83780" w14:textId="77777777" w:rsidR="00E40345" w:rsidRDefault="00E40345" w:rsidP="00E40345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nie jest powiązany osobowo lub kapitałowo z Zamawiającym. </w:t>
      </w:r>
    </w:p>
    <w:p w14:paraId="75660A9B" w14:textId="6B29E393" w:rsidR="00E40345" w:rsidRDefault="00E40345" w:rsidP="00E40345">
      <w:p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 w:rsidR="00816986">
        <w:rPr>
          <w:rFonts w:cs="Calibri"/>
          <w:color w:val="000000"/>
        </w:rPr>
        <w:t> </w:t>
      </w:r>
      <w:r>
        <w:rPr>
          <w:rFonts w:cs="Calibri"/>
          <w:color w:val="000000"/>
        </w:rPr>
        <w:t>przygotowaniem i przeprowadzeniem procedury wyboru a Oferentem, polegające w</w:t>
      </w:r>
      <w:r w:rsidR="00816986">
        <w:rPr>
          <w:rFonts w:cs="Calibri"/>
          <w:color w:val="000000"/>
        </w:rPr>
        <w:t> </w:t>
      </w:r>
      <w:r>
        <w:rPr>
          <w:rFonts w:cs="Calibri"/>
          <w:color w:val="000000"/>
        </w:rPr>
        <w:t>szczególności na:</w:t>
      </w:r>
    </w:p>
    <w:p w14:paraId="66B1C5BB" w14:textId="77777777" w:rsidR="00E40345" w:rsidRDefault="00E40345" w:rsidP="00E40345">
      <w:pPr>
        <w:spacing w:after="0"/>
        <w:jc w:val="both"/>
      </w:pPr>
      <w:r>
        <w:t xml:space="preserve">- </w:t>
      </w:r>
      <w:r w:rsidRPr="00CF2963"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4CFB86A7" w14:textId="77777777" w:rsidR="00E40345" w:rsidRDefault="00E40345" w:rsidP="00E40345">
      <w:pPr>
        <w:spacing w:after="0"/>
        <w:jc w:val="both"/>
      </w:pPr>
      <w:r>
        <w:t xml:space="preserve">- </w:t>
      </w:r>
      <w:r w:rsidRPr="00CF2963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>
        <w:t>oferentem</w:t>
      </w:r>
      <w:r w:rsidRPr="00CF2963">
        <w:t xml:space="preserve">, jego zastępcą prawnym lub członkami organów zarządzających lub organów nadzorczych wykonawców ubiegających się o udzielenie zamówienia, </w:t>
      </w:r>
    </w:p>
    <w:p w14:paraId="686987D6" w14:textId="77777777" w:rsidR="00E40345" w:rsidRDefault="00E40345" w:rsidP="00E40345">
      <w:pPr>
        <w:spacing w:after="0"/>
        <w:jc w:val="both"/>
      </w:pPr>
      <w:r w:rsidRPr="00CF2963">
        <w:lastRenderedPageBreak/>
        <w:t xml:space="preserve"> </w:t>
      </w:r>
      <w:r>
        <w:t xml:space="preserve">- </w:t>
      </w:r>
      <w:r w:rsidRPr="00CF2963">
        <w:t xml:space="preserve">pozostawaniu z </w:t>
      </w:r>
      <w:r>
        <w:t>oferentem</w:t>
      </w:r>
      <w:r w:rsidRPr="00CF2963">
        <w:t xml:space="preserve"> w takim stosunku prawnym lub faktycznym, że istnieje uzasadniona wątpliwość co do ich bezstronności lub niezależności w związku z postępowaniem o udzielenie zamówienia</w:t>
      </w:r>
      <w:r>
        <w:t>.</w:t>
      </w:r>
    </w:p>
    <w:p w14:paraId="15764819" w14:textId="77777777" w:rsidR="00816986" w:rsidRDefault="00816986" w:rsidP="00E40345">
      <w:pPr>
        <w:spacing w:after="0"/>
        <w:jc w:val="both"/>
      </w:pPr>
    </w:p>
    <w:p w14:paraId="09EC9277" w14:textId="77777777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3BB96E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14:paraId="481C39F4" w14:textId="77777777" w:rsidR="00816986" w:rsidRDefault="00816986" w:rsidP="00A91D6B">
      <w:pPr>
        <w:suppressAutoHyphens/>
        <w:ind w:left="4248" w:firstLine="708"/>
        <w:textAlignment w:val="baseline"/>
      </w:pPr>
    </w:p>
    <w:p w14:paraId="5E98F42F" w14:textId="75B8A844" w:rsidR="00A91D6B" w:rsidRDefault="00A91D6B" w:rsidP="00A91D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2CDC87DE" w14:textId="77777777" w:rsidR="00A91D6B" w:rsidRDefault="00A91D6B" w:rsidP="002F65B3">
      <w:pPr>
        <w:jc w:val="right"/>
        <w:rPr>
          <w:rFonts w:eastAsia="Calibri" w:cstheme="minorHAnsi"/>
          <w:b/>
          <w:color w:val="000000"/>
        </w:rPr>
      </w:pPr>
      <w:r>
        <w:rPr>
          <w:sz w:val="16"/>
        </w:rPr>
        <w:t>Czytelny podpis uprawnionego przedstawiciela Oferenta oraz pieczęć firmowa</w:t>
      </w:r>
    </w:p>
    <w:sectPr w:rsidR="00A91D6B" w:rsidSect="006A1CA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F04F" w14:textId="77777777" w:rsidR="006A1CA0" w:rsidRDefault="006A1CA0" w:rsidP="00CC4A1B">
      <w:pPr>
        <w:spacing w:after="0" w:line="240" w:lineRule="auto"/>
      </w:pPr>
      <w:r>
        <w:separator/>
      </w:r>
    </w:p>
  </w:endnote>
  <w:endnote w:type="continuationSeparator" w:id="0">
    <w:p w14:paraId="30E668A8" w14:textId="77777777" w:rsidR="006A1CA0" w:rsidRDefault="006A1CA0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108347"/>
      <w:docPartObj>
        <w:docPartGallery w:val="Page Numbers (Bottom of Page)"/>
        <w:docPartUnique/>
      </w:docPartObj>
    </w:sdtPr>
    <w:sdtEndPr/>
    <w:sdtContent>
      <w:p w14:paraId="1B4852EC" w14:textId="77777777" w:rsidR="00CC4A1B" w:rsidRDefault="00FB41CA">
        <w:pPr>
          <w:pStyle w:val="Stopka"/>
          <w:jc w:val="center"/>
        </w:pPr>
        <w:r>
          <w:fldChar w:fldCharType="begin"/>
        </w:r>
        <w:r w:rsidR="00CC4A1B">
          <w:instrText>PAGE   \* MERGEFORMAT</w:instrText>
        </w:r>
        <w:r>
          <w:fldChar w:fldCharType="separate"/>
        </w:r>
        <w:r w:rsidR="007470E6">
          <w:rPr>
            <w:noProof/>
          </w:rPr>
          <w:t>1</w:t>
        </w:r>
        <w:r>
          <w:fldChar w:fldCharType="end"/>
        </w:r>
      </w:p>
    </w:sdtContent>
  </w:sdt>
  <w:p w14:paraId="40A1DB83" w14:textId="77777777" w:rsidR="00CC4A1B" w:rsidRDefault="00CC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A694" w14:textId="77777777" w:rsidR="006A1CA0" w:rsidRDefault="006A1CA0" w:rsidP="00CC4A1B">
      <w:pPr>
        <w:spacing w:after="0" w:line="240" w:lineRule="auto"/>
      </w:pPr>
      <w:r>
        <w:separator/>
      </w:r>
    </w:p>
  </w:footnote>
  <w:footnote w:type="continuationSeparator" w:id="0">
    <w:p w14:paraId="702BE3B9" w14:textId="77777777" w:rsidR="006A1CA0" w:rsidRDefault="006A1CA0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9BA2" w14:textId="77777777" w:rsidR="005156E1" w:rsidRDefault="005156E1">
    <w:pPr>
      <w:pStyle w:val="Nagwek"/>
    </w:pPr>
    <w:r>
      <w:rPr>
        <w:noProof/>
        <w:lang w:eastAsia="pl-PL"/>
      </w:rPr>
      <w:drawing>
        <wp:inline distT="0" distB="0" distL="0" distR="0" wp14:anchorId="4F4BF477" wp14:editId="2FEE5D43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BC956" w14:textId="77777777" w:rsidR="003B7506" w:rsidRDefault="003B75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2E1"/>
    <w:multiLevelType w:val="hybridMultilevel"/>
    <w:tmpl w:val="4C4A1EA6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104B"/>
    <w:multiLevelType w:val="hybridMultilevel"/>
    <w:tmpl w:val="91888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1C55B47"/>
    <w:multiLevelType w:val="hybridMultilevel"/>
    <w:tmpl w:val="1DA0E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3FBB"/>
    <w:multiLevelType w:val="hybridMultilevel"/>
    <w:tmpl w:val="EC46D564"/>
    <w:lvl w:ilvl="0" w:tplc="05E4463C">
      <w:start w:val="1"/>
      <w:numFmt w:val="lowerLetter"/>
      <w:lvlText w:val="%1)"/>
      <w:lvlJc w:val="left"/>
      <w:pPr>
        <w:ind w:left="1536" w:hanging="11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1820"/>
    <w:multiLevelType w:val="hybridMultilevel"/>
    <w:tmpl w:val="80ACA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967B9"/>
    <w:multiLevelType w:val="hybridMultilevel"/>
    <w:tmpl w:val="CAE8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A5235"/>
    <w:multiLevelType w:val="hybridMultilevel"/>
    <w:tmpl w:val="92CE5E7C"/>
    <w:lvl w:ilvl="0" w:tplc="68E6E16C">
      <w:start w:val="1"/>
      <w:numFmt w:val="lowerLetter"/>
      <w:lvlText w:val="%1)"/>
      <w:lvlJc w:val="left"/>
      <w:pPr>
        <w:ind w:left="1680" w:hanging="1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D8131E"/>
    <w:multiLevelType w:val="hybridMultilevel"/>
    <w:tmpl w:val="37203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30F4E"/>
    <w:multiLevelType w:val="hybridMultilevel"/>
    <w:tmpl w:val="8AE4CB9C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E90E59"/>
    <w:multiLevelType w:val="hybridMultilevel"/>
    <w:tmpl w:val="3574F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49CA1EF6"/>
    <w:multiLevelType w:val="hybridMultilevel"/>
    <w:tmpl w:val="73145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C785B"/>
    <w:multiLevelType w:val="hybridMultilevel"/>
    <w:tmpl w:val="E8B02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56D46"/>
    <w:multiLevelType w:val="hybridMultilevel"/>
    <w:tmpl w:val="C4A4843A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BD0AE8"/>
    <w:multiLevelType w:val="hybridMultilevel"/>
    <w:tmpl w:val="43826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F409B"/>
    <w:multiLevelType w:val="hybridMultilevel"/>
    <w:tmpl w:val="5504F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047D1D"/>
    <w:multiLevelType w:val="hybridMultilevel"/>
    <w:tmpl w:val="5CAC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E3D67"/>
    <w:multiLevelType w:val="hybridMultilevel"/>
    <w:tmpl w:val="B704A2FC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B1B55"/>
    <w:multiLevelType w:val="multilevel"/>
    <w:tmpl w:val="68B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D3763"/>
    <w:multiLevelType w:val="hybridMultilevel"/>
    <w:tmpl w:val="10784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52930"/>
    <w:multiLevelType w:val="hybridMultilevel"/>
    <w:tmpl w:val="B184A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13C4F"/>
    <w:multiLevelType w:val="hybridMultilevel"/>
    <w:tmpl w:val="7974DDFE"/>
    <w:lvl w:ilvl="0" w:tplc="31003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56689">
    <w:abstractNumId w:val="8"/>
  </w:num>
  <w:num w:numId="2" w16cid:durableId="80371245">
    <w:abstractNumId w:val="24"/>
  </w:num>
  <w:num w:numId="3" w16cid:durableId="1500198006">
    <w:abstractNumId w:val="15"/>
  </w:num>
  <w:num w:numId="4" w16cid:durableId="798693125">
    <w:abstractNumId w:val="10"/>
  </w:num>
  <w:num w:numId="5" w16cid:durableId="1567835204">
    <w:abstractNumId w:val="19"/>
  </w:num>
  <w:num w:numId="6" w16cid:durableId="342249357">
    <w:abstractNumId w:val="5"/>
  </w:num>
  <w:num w:numId="7" w16cid:durableId="1614164391">
    <w:abstractNumId w:val="16"/>
  </w:num>
  <w:num w:numId="8" w16cid:durableId="1420786057">
    <w:abstractNumId w:val="22"/>
  </w:num>
  <w:num w:numId="9" w16cid:durableId="1036321270">
    <w:abstractNumId w:val="0"/>
  </w:num>
  <w:num w:numId="10" w16cid:durableId="1525167070">
    <w:abstractNumId w:val="3"/>
  </w:num>
  <w:num w:numId="11" w16cid:durableId="701708595">
    <w:abstractNumId w:val="17"/>
  </w:num>
  <w:num w:numId="12" w16cid:durableId="91438527">
    <w:abstractNumId w:val="18"/>
  </w:num>
  <w:num w:numId="13" w16cid:durableId="1846047246">
    <w:abstractNumId w:val="11"/>
  </w:num>
  <w:num w:numId="14" w16cid:durableId="102966367">
    <w:abstractNumId w:val="23"/>
  </w:num>
  <w:num w:numId="15" w16cid:durableId="1484275016">
    <w:abstractNumId w:val="21"/>
  </w:num>
  <w:num w:numId="16" w16cid:durableId="1752046232">
    <w:abstractNumId w:val="2"/>
  </w:num>
  <w:num w:numId="17" w16cid:durableId="1058284817">
    <w:abstractNumId w:val="12"/>
  </w:num>
  <w:num w:numId="18" w16cid:durableId="899094928">
    <w:abstractNumId w:val="13"/>
  </w:num>
  <w:num w:numId="19" w16cid:durableId="1613514313">
    <w:abstractNumId w:val="7"/>
  </w:num>
  <w:num w:numId="20" w16cid:durableId="1843007611">
    <w:abstractNumId w:val="6"/>
  </w:num>
  <w:num w:numId="21" w16cid:durableId="352347251">
    <w:abstractNumId w:val="4"/>
  </w:num>
  <w:num w:numId="22" w16cid:durableId="868371361">
    <w:abstractNumId w:val="1"/>
  </w:num>
  <w:num w:numId="23" w16cid:durableId="504981679">
    <w:abstractNumId w:val="14"/>
  </w:num>
  <w:num w:numId="24" w16cid:durableId="111049175">
    <w:abstractNumId w:val="9"/>
  </w:num>
  <w:num w:numId="25" w16cid:durableId="15293710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041A7D"/>
    <w:rsid w:val="00066782"/>
    <w:rsid w:val="00066FD9"/>
    <w:rsid w:val="00087346"/>
    <w:rsid w:val="000F2522"/>
    <w:rsid w:val="000F5C98"/>
    <w:rsid w:val="001314C6"/>
    <w:rsid w:val="00131F82"/>
    <w:rsid w:val="0016474C"/>
    <w:rsid w:val="00181D7D"/>
    <w:rsid w:val="001B67A2"/>
    <w:rsid w:val="001C52D3"/>
    <w:rsid w:val="00201A02"/>
    <w:rsid w:val="00221886"/>
    <w:rsid w:val="002532AC"/>
    <w:rsid w:val="00253ABE"/>
    <w:rsid w:val="0028497D"/>
    <w:rsid w:val="002D2259"/>
    <w:rsid w:val="002F65B3"/>
    <w:rsid w:val="00305DF5"/>
    <w:rsid w:val="00311B22"/>
    <w:rsid w:val="00321E73"/>
    <w:rsid w:val="003479D0"/>
    <w:rsid w:val="003A1249"/>
    <w:rsid w:val="003B746D"/>
    <w:rsid w:val="003B7506"/>
    <w:rsid w:val="003D71CB"/>
    <w:rsid w:val="003E2D7B"/>
    <w:rsid w:val="00477E96"/>
    <w:rsid w:val="0048060C"/>
    <w:rsid w:val="005105D8"/>
    <w:rsid w:val="00514EF2"/>
    <w:rsid w:val="005156E1"/>
    <w:rsid w:val="00546896"/>
    <w:rsid w:val="005532E4"/>
    <w:rsid w:val="005645DA"/>
    <w:rsid w:val="005C6B2E"/>
    <w:rsid w:val="005D0DB8"/>
    <w:rsid w:val="00653A80"/>
    <w:rsid w:val="006A1CA0"/>
    <w:rsid w:val="006B35C5"/>
    <w:rsid w:val="006C65D8"/>
    <w:rsid w:val="007266B0"/>
    <w:rsid w:val="007470E6"/>
    <w:rsid w:val="00762BB2"/>
    <w:rsid w:val="0078668C"/>
    <w:rsid w:val="007974F6"/>
    <w:rsid w:val="007A36EE"/>
    <w:rsid w:val="007B3A0D"/>
    <w:rsid w:val="007C4346"/>
    <w:rsid w:val="007D4033"/>
    <w:rsid w:val="007D4C06"/>
    <w:rsid w:val="007D73A8"/>
    <w:rsid w:val="007F2D7E"/>
    <w:rsid w:val="00806EBD"/>
    <w:rsid w:val="00816986"/>
    <w:rsid w:val="008656F3"/>
    <w:rsid w:val="00886DC0"/>
    <w:rsid w:val="008B6805"/>
    <w:rsid w:val="008E3B54"/>
    <w:rsid w:val="0091627D"/>
    <w:rsid w:val="00926B70"/>
    <w:rsid w:val="00990636"/>
    <w:rsid w:val="009A39A8"/>
    <w:rsid w:val="009A67A4"/>
    <w:rsid w:val="009D3DF6"/>
    <w:rsid w:val="009E4D51"/>
    <w:rsid w:val="00A0332A"/>
    <w:rsid w:val="00A10B39"/>
    <w:rsid w:val="00A42F35"/>
    <w:rsid w:val="00A86C26"/>
    <w:rsid w:val="00A91D6B"/>
    <w:rsid w:val="00A9341A"/>
    <w:rsid w:val="00AA6EB1"/>
    <w:rsid w:val="00AB1AA4"/>
    <w:rsid w:val="00AD7018"/>
    <w:rsid w:val="00AD7A68"/>
    <w:rsid w:val="00B26805"/>
    <w:rsid w:val="00BC15E4"/>
    <w:rsid w:val="00BE49DF"/>
    <w:rsid w:val="00C34787"/>
    <w:rsid w:val="00C41C02"/>
    <w:rsid w:val="00C61BFE"/>
    <w:rsid w:val="00C67246"/>
    <w:rsid w:val="00C86323"/>
    <w:rsid w:val="00C92071"/>
    <w:rsid w:val="00C95DFF"/>
    <w:rsid w:val="00C960FE"/>
    <w:rsid w:val="00CC4A1B"/>
    <w:rsid w:val="00CE47FD"/>
    <w:rsid w:val="00CF4144"/>
    <w:rsid w:val="00D441A9"/>
    <w:rsid w:val="00D81D86"/>
    <w:rsid w:val="00D83223"/>
    <w:rsid w:val="00D90916"/>
    <w:rsid w:val="00DC42CF"/>
    <w:rsid w:val="00DE354E"/>
    <w:rsid w:val="00DF1DC6"/>
    <w:rsid w:val="00DF336E"/>
    <w:rsid w:val="00E31B51"/>
    <w:rsid w:val="00E40345"/>
    <w:rsid w:val="00E6035C"/>
    <w:rsid w:val="00E603C3"/>
    <w:rsid w:val="00E70181"/>
    <w:rsid w:val="00E86CAA"/>
    <w:rsid w:val="00EA7EC0"/>
    <w:rsid w:val="00EC380B"/>
    <w:rsid w:val="00EF7320"/>
    <w:rsid w:val="00F007A4"/>
    <w:rsid w:val="00F95FFE"/>
    <w:rsid w:val="00FA0A5F"/>
    <w:rsid w:val="00FB41CA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E5123"/>
  <w15:docId w15:val="{D52FEE4A-D12E-415E-9326-A721064D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uiPriority w:val="99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chal-silos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ichal-silos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ichal-silos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1538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Wieclawska</dc:creator>
  <cp:keywords/>
  <dc:description/>
  <cp:lastModifiedBy>Urszula Podbielska</cp:lastModifiedBy>
  <cp:revision>7</cp:revision>
  <cp:lastPrinted>2024-03-04T10:44:00Z</cp:lastPrinted>
  <dcterms:created xsi:type="dcterms:W3CDTF">2024-03-08T08:19:00Z</dcterms:created>
  <dcterms:modified xsi:type="dcterms:W3CDTF">2024-03-08T09:28:00Z</dcterms:modified>
</cp:coreProperties>
</file>