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Default="00D54AEB" w:rsidP="00D54AEB">
      <w:pPr>
        <w:rPr>
          <w:rFonts w:ascii="Calibri" w:hAnsi="Calibri" w:cs="Calibri"/>
          <w:bCs/>
        </w:rPr>
      </w:pPr>
    </w:p>
    <w:p w14:paraId="171514AC" w14:textId="447B660B" w:rsidR="006017C2" w:rsidRPr="006017C2" w:rsidRDefault="006017C2" w:rsidP="006017C2">
      <w:pPr>
        <w:ind w:left="4248" w:firstLine="708"/>
        <w:rPr>
          <w:rFonts w:ascii="Arial" w:eastAsia="Times New Roman" w:hAnsi="Arial" w:cs="Arial"/>
          <w:sz w:val="16"/>
          <w:szCs w:val="16"/>
        </w:rPr>
      </w:pPr>
      <w:r w:rsidRPr="006017C2">
        <w:rPr>
          <w:rFonts w:ascii="Arial" w:eastAsia="Times New Roman" w:hAnsi="Arial" w:cs="Arial"/>
          <w:sz w:val="16"/>
          <w:szCs w:val="16"/>
        </w:rPr>
        <w:t xml:space="preserve">Załącznik </w:t>
      </w:r>
      <w:r>
        <w:rPr>
          <w:rFonts w:ascii="Arial" w:eastAsia="Times New Roman" w:hAnsi="Arial" w:cs="Arial"/>
          <w:sz w:val="16"/>
          <w:szCs w:val="16"/>
        </w:rPr>
        <w:t>7</w:t>
      </w:r>
      <w:r w:rsidRPr="006017C2">
        <w:rPr>
          <w:rFonts w:ascii="Arial" w:eastAsia="Times New Roman" w:hAnsi="Arial" w:cs="Arial"/>
          <w:sz w:val="16"/>
          <w:szCs w:val="16"/>
        </w:rPr>
        <w:t xml:space="preserve"> do Regulaminu przyznawania środków finansowych na założenie</w:t>
      </w:r>
    </w:p>
    <w:p w14:paraId="1EC6C621" w14:textId="77777777" w:rsidR="006017C2" w:rsidRPr="006017C2" w:rsidRDefault="006017C2" w:rsidP="006017C2">
      <w:pPr>
        <w:ind w:left="4248" w:firstLine="708"/>
        <w:rPr>
          <w:rFonts w:ascii="Arial" w:eastAsia="Times New Roman" w:hAnsi="Arial" w:cs="Arial"/>
          <w:sz w:val="16"/>
          <w:szCs w:val="16"/>
        </w:rPr>
      </w:pPr>
      <w:r w:rsidRPr="006017C2">
        <w:rPr>
          <w:rFonts w:ascii="Arial" w:eastAsia="Times New Roman" w:hAnsi="Arial" w:cs="Arial"/>
          <w:sz w:val="16"/>
          <w:szCs w:val="16"/>
        </w:rPr>
        <w:t xml:space="preserve">własnej działalności gospodarczej oraz wsparcia pomostowego </w:t>
      </w:r>
    </w:p>
    <w:p w14:paraId="1F354756" w14:textId="4AABA9F1" w:rsidR="00D54AEB" w:rsidRPr="006017C2" w:rsidRDefault="006017C2" w:rsidP="006017C2">
      <w:pPr>
        <w:ind w:left="4248" w:firstLine="708"/>
        <w:rPr>
          <w:rFonts w:ascii="Arial" w:eastAsia="Times New Roman" w:hAnsi="Arial" w:cs="Arial"/>
          <w:sz w:val="16"/>
          <w:szCs w:val="16"/>
        </w:rPr>
      </w:pPr>
      <w:r w:rsidRPr="006017C2">
        <w:rPr>
          <w:rFonts w:ascii="Arial" w:eastAsia="Times New Roman" w:hAnsi="Arial" w:cs="Arial"/>
          <w:sz w:val="16"/>
          <w:szCs w:val="16"/>
        </w:rPr>
        <w:t>w projekcie „Starter dla młodych”  WND-POWR.01.02.01-20-0005/20</w:t>
      </w:r>
    </w:p>
    <w:p w14:paraId="59FE798B" w14:textId="77777777" w:rsidR="00D54AEB" w:rsidRPr="00D54AEB" w:rsidRDefault="00D54AEB" w:rsidP="00D54AEB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C2CAD8E" w14:textId="02475AA7" w:rsidR="004460D9" w:rsidRPr="004460D9" w:rsidRDefault="004460D9" w:rsidP="004460D9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4460D9">
        <w:rPr>
          <w:rFonts w:asciiTheme="minorHAnsi" w:eastAsia="Times New Roman" w:hAnsiTheme="minorHAnsi" w:cstheme="minorHAnsi"/>
          <w:b/>
          <w:bCs/>
        </w:rPr>
        <w:t>STANDARDY OCENY BIZNESPLANÓW</w:t>
      </w:r>
    </w:p>
    <w:p w14:paraId="1289B865" w14:textId="70FA86B1" w:rsidR="00D54AEB" w:rsidRDefault="004460D9" w:rsidP="004460D9">
      <w:pPr>
        <w:jc w:val="center"/>
        <w:rPr>
          <w:rFonts w:asciiTheme="minorHAnsi" w:eastAsia="Times New Roman" w:hAnsiTheme="minorHAnsi" w:cstheme="minorHAnsi"/>
          <w:b/>
          <w:bCs/>
        </w:rPr>
      </w:pPr>
      <w:r w:rsidRPr="004460D9">
        <w:rPr>
          <w:rFonts w:asciiTheme="minorHAnsi" w:eastAsia="Times New Roman" w:hAnsiTheme="minorHAnsi" w:cstheme="minorHAnsi"/>
          <w:b/>
          <w:bCs/>
        </w:rPr>
        <w:t xml:space="preserve">w ramach projektu: </w:t>
      </w:r>
      <w:r>
        <w:rPr>
          <w:rFonts w:asciiTheme="minorHAnsi" w:eastAsia="Times New Roman" w:hAnsiTheme="minorHAnsi" w:cstheme="minorHAnsi"/>
          <w:b/>
          <w:bCs/>
        </w:rPr>
        <w:t>„Starter dla młodych”</w:t>
      </w:r>
    </w:p>
    <w:p w14:paraId="560E193A" w14:textId="77777777" w:rsidR="005B1262" w:rsidRDefault="005B1262" w:rsidP="004460D9">
      <w:pPr>
        <w:jc w:val="center"/>
        <w:rPr>
          <w:rFonts w:asciiTheme="minorHAnsi" w:eastAsia="Times New Roman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735"/>
        <w:gridCol w:w="3453"/>
        <w:gridCol w:w="3456"/>
      </w:tblGrid>
      <w:tr w:rsidR="004460D9" w14:paraId="16F0EC95" w14:textId="77777777" w:rsidTr="005B1262">
        <w:trPr>
          <w:trHeight w:val="772"/>
        </w:trPr>
        <w:tc>
          <w:tcPr>
            <w:tcW w:w="3547" w:type="dxa"/>
            <w:gridSpan w:val="2"/>
            <w:vMerge w:val="restart"/>
            <w:shd w:val="clear" w:color="auto" w:fill="BFBFBF" w:themeFill="background1" w:themeFillShade="BF"/>
          </w:tcPr>
          <w:p w14:paraId="431FDC29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0" w:name="_Hlk81304524"/>
          </w:p>
          <w:p w14:paraId="0AAA4F1B" w14:textId="580E9967" w:rsidR="004460D9" w:rsidRPr="004460D9" w:rsidRDefault="004460D9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 xml:space="preserve">I Pomysł na Biznes; Analiza </w:t>
            </w:r>
          </w:p>
          <w:p w14:paraId="28789792" w14:textId="42A9816C" w:rsidR="004460D9" w:rsidRDefault="004460D9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Marketingowa</w:t>
            </w:r>
          </w:p>
        </w:tc>
        <w:tc>
          <w:tcPr>
            <w:tcW w:w="3453" w:type="dxa"/>
            <w:shd w:val="clear" w:color="auto" w:fill="BFBFBF" w:themeFill="background1" w:themeFillShade="BF"/>
          </w:tcPr>
          <w:p w14:paraId="4683D56A" w14:textId="77777777" w:rsidR="004460D9" w:rsidRPr="004460D9" w:rsidRDefault="004460D9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 xml:space="preserve">Wymagana minimalna </w:t>
            </w:r>
          </w:p>
          <w:p w14:paraId="355B7702" w14:textId="12E0E06E" w:rsidR="004460D9" w:rsidRDefault="004460D9" w:rsidP="00DA19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liczba punktów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10F15FB2" w14:textId="579FFB32" w:rsidR="004460D9" w:rsidRDefault="004460D9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Maksymalna liczba punktów</w:t>
            </w:r>
          </w:p>
        </w:tc>
      </w:tr>
      <w:tr w:rsidR="004460D9" w14:paraId="5E16EC05" w14:textId="77777777" w:rsidTr="005B1262">
        <w:trPr>
          <w:trHeight w:val="585"/>
        </w:trPr>
        <w:tc>
          <w:tcPr>
            <w:tcW w:w="3547" w:type="dxa"/>
            <w:gridSpan w:val="2"/>
            <w:vMerge/>
            <w:shd w:val="clear" w:color="auto" w:fill="BFBFBF" w:themeFill="background1" w:themeFillShade="BF"/>
          </w:tcPr>
          <w:p w14:paraId="3C2B16F9" w14:textId="77777777" w:rsidR="004460D9" w:rsidRPr="004460D9" w:rsidRDefault="004460D9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453" w:type="dxa"/>
            <w:shd w:val="clear" w:color="auto" w:fill="BFBFBF" w:themeFill="background1" w:themeFillShade="BF"/>
          </w:tcPr>
          <w:p w14:paraId="5C1D16D6" w14:textId="14580995" w:rsidR="004460D9" w:rsidRPr="004460D9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25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6301FB6A" w14:textId="2BE8627F" w:rsidR="004460D9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35</w:t>
            </w:r>
          </w:p>
        </w:tc>
      </w:tr>
      <w:tr w:rsidR="00DA1970" w14:paraId="600B3B95" w14:textId="77777777" w:rsidTr="006329D4">
        <w:trPr>
          <w:trHeight w:val="698"/>
        </w:trPr>
        <w:tc>
          <w:tcPr>
            <w:tcW w:w="1812" w:type="dxa"/>
            <w:shd w:val="clear" w:color="auto" w:fill="BFBFBF" w:themeFill="background1" w:themeFillShade="BF"/>
          </w:tcPr>
          <w:p w14:paraId="3F56C07D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" w:name="_Hlk81305639"/>
            <w:bookmarkEnd w:id="0"/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Kategoria </w:t>
            </w:r>
          </w:p>
        </w:tc>
        <w:tc>
          <w:tcPr>
            <w:tcW w:w="1735" w:type="dxa"/>
            <w:shd w:val="clear" w:color="auto" w:fill="BFBFBF" w:themeFill="background1" w:themeFillShade="BF"/>
          </w:tcPr>
          <w:p w14:paraId="33B0DD75" w14:textId="096B76D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Punktacja</w:t>
            </w:r>
          </w:p>
        </w:tc>
        <w:tc>
          <w:tcPr>
            <w:tcW w:w="6909" w:type="dxa"/>
            <w:gridSpan w:val="2"/>
            <w:shd w:val="clear" w:color="auto" w:fill="BFBFBF" w:themeFill="background1" w:themeFillShade="BF"/>
          </w:tcPr>
          <w:p w14:paraId="67640C36" w14:textId="77777777" w:rsidR="00DA1970" w:rsidRPr="006329D4" w:rsidRDefault="00DA1970" w:rsidP="00DA19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 xml:space="preserve">Informacje/dane ujęte w biznesplanach, które będą brane pod </w:t>
            </w:r>
          </w:p>
          <w:p w14:paraId="009144DB" w14:textId="04357300" w:rsidR="00DA1970" w:rsidRPr="00DA1970" w:rsidRDefault="00DA1970" w:rsidP="00DA197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>uwagę przy przyznawaniu punktów</w:t>
            </w:r>
          </w:p>
        </w:tc>
      </w:tr>
      <w:bookmarkEnd w:id="1"/>
      <w:tr w:rsidR="00DA1970" w14:paraId="548261DD" w14:textId="77777777" w:rsidTr="005B1262">
        <w:tc>
          <w:tcPr>
            <w:tcW w:w="1812" w:type="dxa"/>
            <w:vMerge w:val="restart"/>
          </w:tcPr>
          <w:p w14:paraId="10972E25" w14:textId="1B11F827" w:rsidR="00DA1970" w:rsidRPr="006329D4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Opis produktu</w:t>
            </w:r>
          </w:p>
        </w:tc>
        <w:tc>
          <w:tcPr>
            <w:tcW w:w="1735" w:type="dxa"/>
            <w:vMerge w:val="restart"/>
          </w:tcPr>
          <w:p w14:paraId="29F99B8C" w14:textId="59156D1F" w:rsidR="00DA1970" w:rsidRPr="006329D4" w:rsidRDefault="00DA1970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0-9 pkt.</w:t>
            </w:r>
          </w:p>
        </w:tc>
        <w:tc>
          <w:tcPr>
            <w:tcW w:w="6909" w:type="dxa"/>
            <w:gridSpan w:val="2"/>
          </w:tcPr>
          <w:p w14:paraId="5F8268AE" w14:textId="77777777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• opis funkcjonalny produktu/ usług (podstawowe cechy, </w:t>
            </w:r>
          </w:p>
          <w:p w14:paraId="28F6B9FF" w14:textId="77777777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zastosowanie, forma świadczenia/sprzedaży). </w:t>
            </w:r>
          </w:p>
          <w:p w14:paraId="670D99DD" w14:textId="6A2DDFAA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• charakterystyka głównych, potencjalnych odbiorców produktów lub usług, </w:t>
            </w:r>
          </w:p>
          <w:p w14:paraId="5B39D3E2" w14:textId="0FD49A3D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• wskazanie kim będą nabywcy produktów i usług;  </w:t>
            </w:r>
            <w:r w:rsidRPr="00DA1970">
              <w:rPr>
                <w:rFonts w:asciiTheme="minorHAnsi" w:eastAsia="Times New Roman" w:hAnsiTheme="minorHAnsi" w:cstheme="minorHAnsi"/>
                <w:b/>
                <w:bCs/>
              </w:rPr>
              <w:t>0-5 pkt.</w:t>
            </w:r>
          </w:p>
        </w:tc>
      </w:tr>
      <w:tr w:rsidR="00DA1970" w14:paraId="041797D9" w14:textId="77777777" w:rsidTr="005B1262">
        <w:tc>
          <w:tcPr>
            <w:tcW w:w="1812" w:type="dxa"/>
            <w:vMerge/>
          </w:tcPr>
          <w:p w14:paraId="0F5D9942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735" w:type="dxa"/>
            <w:vMerge/>
          </w:tcPr>
          <w:p w14:paraId="28F1302E" w14:textId="071A19D4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9" w:type="dxa"/>
            <w:gridSpan w:val="2"/>
          </w:tcPr>
          <w:p w14:paraId="13114D06" w14:textId="77777777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• uzasadnienie i opis czy planowane przedsięwzięcie zdobędzie </w:t>
            </w:r>
          </w:p>
          <w:p w14:paraId="19C4AAB6" w14:textId="77777777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wystarczająco duży rynek, aby prowadzenie było opłacalne, </w:t>
            </w:r>
          </w:p>
          <w:p w14:paraId="28D5BF31" w14:textId="77777777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• wskazanie szacunkowej liczby potencjalnych klientów (w wymiarze </w:t>
            </w:r>
          </w:p>
          <w:p w14:paraId="64289637" w14:textId="2B1481AF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rocznym); </w:t>
            </w:r>
            <w:r w:rsidRPr="00DA1970">
              <w:rPr>
                <w:rFonts w:asciiTheme="minorHAnsi" w:eastAsia="Times New Roman" w:hAnsiTheme="minorHAnsi" w:cstheme="minorHAnsi"/>
                <w:b/>
                <w:bCs/>
              </w:rPr>
              <w:t>0-2 pkt.</w:t>
            </w:r>
          </w:p>
        </w:tc>
      </w:tr>
      <w:tr w:rsidR="00DA1970" w14:paraId="7B13D42D" w14:textId="77777777" w:rsidTr="005B1262">
        <w:tc>
          <w:tcPr>
            <w:tcW w:w="1812" w:type="dxa"/>
            <w:vMerge/>
          </w:tcPr>
          <w:p w14:paraId="151C11CE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735" w:type="dxa"/>
            <w:vMerge/>
          </w:tcPr>
          <w:p w14:paraId="18290779" w14:textId="5B3B82F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9" w:type="dxa"/>
            <w:gridSpan w:val="2"/>
          </w:tcPr>
          <w:p w14:paraId="17EBE146" w14:textId="77777777" w:rsidR="00DA1970" w:rsidRP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• możliwości rozwoju produktu/usługi/oferty jak i samej firmy w </w:t>
            </w:r>
          </w:p>
          <w:p w14:paraId="04D1AE2E" w14:textId="4F2E07E8" w:rsidR="00DA1970" w:rsidRDefault="00DA1970" w:rsidP="00DA1970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DA1970">
              <w:rPr>
                <w:rFonts w:asciiTheme="minorHAnsi" w:eastAsia="Times New Roman" w:hAnsiTheme="minorHAnsi" w:cstheme="minorHAnsi"/>
              </w:rPr>
              <w:t xml:space="preserve">perspektywie 2 lat; </w:t>
            </w:r>
            <w:r w:rsidRPr="00DA1970">
              <w:rPr>
                <w:rFonts w:asciiTheme="minorHAnsi" w:eastAsia="Times New Roman" w:hAnsiTheme="minorHAnsi" w:cstheme="minorHAnsi"/>
                <w:b/>
                <w:bCs/>
              </w:rPr>
              <w:t xml:space="preserve"> 0-2 pkt.</w:t>
            </w:r>
          </w:p>
        </w:tc>
      </w:tr>
      <w:tr w:rsidR="00DA1970" w14:paraId="62AAFDF4" w14:textId="77777777" w:rsidTr="005B1262">
        <w:tc>
          <w:tcPr>
            <w:tcW w:w="1812" w:type="dxa"/>
            <w:vMerge w:val="restart"/>
          </w:tcPr>
          <w:p w14:paraId="452C267B" w14:textId="77777777" w:rsidR="00DA1970" w:rsidRDefault="00DA1970" w:rsidP="00DA1970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Klienci i charakterystyka rynku</w:t>
            </w:r>
          </w:p>
          <w:p w14:paraId="5B396C1C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1356900E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29E088AD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530F98C1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4DF897FC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6B6D1D7E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391FA324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75C885D8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76B2C5BE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4860569C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756BA6BB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1640E542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0C2BE003" w14:textId="77777777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  <w:p w14:paraId="2C8FCE39" w14:textId="52A7D890" w:rsidR="00655DC6" w:rsidRPr="00655DC6" w:rsidRDefault="00655DC6" w:rsidP="00655DC6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35" w:type="dxa"/>
            <w:vMerge w:val="restart"/>
          </w:tcPr>
          <w:p w14:paraId="23E72532" w14:textId="4C51DBFC" w:rsidR="00DA1970" w:rsidRPr="006329D4" w:rsidRDefault="00DA1970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lastRenderedPageBreak/>
              <w:t>0-9 pkt.</w:t>
            </w:r>
          </w:p>
        </w:tc>
        <w:tc>
          <w:tcPr>
            <w:tcW w:w="6909" w:type="dxa"/>
            <w:gridSpan w:val="2"/>
          </w:tcPr>
          <w:p w14:paraId="66202598" w14:textId="77777777" w:rsidR="00F20C24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wskazanie do kogo adresowana jest oferta, </w:t>
            </w:r>
          </w:p>
          <w:p w14:paraId="1594ACE4" w14:textId="58739B78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oczekiwań i potrzeb klientów w stosunku do oferowanego </w:t>
            </w:r>
          </w:p>
          <w:p w14:paraId="03B96A0B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produktu, czy najistotniejsza jest dla nich niska cena, wysoka jakość </w:t>
            </w:r>
          </w:p>
          <w:p w14:paraId="7B25D8D9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czy też inne czynniki, </w:t>
            </w:r>
          </w:p>
          <w:p w14:paraId="75FCE727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wskazanie i uzasadnienie ilu klientów Wnioskodawca zamierza </w:t>
            </w:r>
          </w:p>
          <w:p w14:paraId="758AA363" w14:textId="023CB9C9" w:rsidR="00DA1970" w:rsidRPr="00DA1970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pozyskać po zrealizowaniu przedsięwzięcia;  </w:t>
            </w:r>
            <w:r w:rsidRPr="005B1262">
              <w:rPr>
                <w:rFonts w:asciiTheme="minorHAnsi" w:eastAsia="Times New Roman" w:hAnsiTheme="minorHAnsi" w:cstheme="minorHAnsi"/>
                <w:b/>
                <w:bCs/>
              </w:rPr>
              <w:t>0-3 pkt.</w:t>
            </w:r>
          </w:p>
        </w:tc>
      </w:tr>
      <w:tr w:rsidR="00DA1970" w14:paraId="019B93E7" w14:textId="77777777" w:rsidTr="005B1262">
        <w:tc>
          <w:tcPr>
            <w:tcW w:w="1812" w:type="dxa"/>
            <w:vMerge/>
          </w:tcPr>
          <w:p w14:paraId="54DD768C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735" w:type="dxa"/>
            <w:vMerge/>
          </w:tcPr>
          <w:p w14:paraId="4F19AAD5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9" w:type="dxa"/>
            <w:gridSpan w:val="2"/>
          </w:tcPr>
          <w:p w14:paraId="07F82237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produktu /usługi pod względem dodatkowych cechy w odniesieniu do wybranego segmentu rynku, czy też względem </w:t>
            </w:r>
          </w:p>
          <w:p w14:paraId="55453F18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konkurentów, </w:t>
            </w:r>
          </w:p>
          <w:p w14:paraId="5C924E83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tych cech oraz udowodnienie dlaczego właśnie takie </w:t>
            </w:r>
          </w:p>
          <w:p w14:paraId="73DAECC6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pozycjonowanie produktu/usługi może odnieść sukces,  </w:t>
            </w:r>
          </w:p>
          <w:p w14:paraId="30BA6B6E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istniejących barier wejścia na rynek </w:t>
            </w:r>
          </w:p>
          <w:p w14:paraId="7AB82C68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czy wejście na rynek wymaga dużych nakładów, posiadania </w:t>
            </w:r>
          </w:p>
          <w:p w14:paraId="26BB7C48" w14:textId="068C7CA2" w:rsidR="00DA1970" w:rsidRPr="00DA1970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technologii, know- how i patentów, koncesji;  </w:t>
            </w:r>
            <w:r w:rsidRPr="005B1262">
              <w:rPr>
                <w:rFonts w:asciiTheme="minorHAnsi" w:eastAsia="Times New Roman" w:hAnsiTheme="minorHAnsi" w:cstheme="minorHAnsi"/>
                <w:b/>
                <w:bCs/>
              </w:rPr>
              <w:t>0-2 pkt.</w:t>
            </w:r>
          </w:p>
        </w:tc>
      </w:tr>
      <w:tr w:rsidR="00DA1970" w14:paraId="47BAE7B9" w14:textId="77777777" w:rsidTr="005B1262">
        <w:tc>
          <w:tcPr>
            <w:tcW w:w="1812" w:type="dxa"/>
            <w:vMerge/>
          </w:tcPr>
          <w:p w14:paraId="4885ABCE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735" w:type="dxa"/>
            <w:vMerge/>
          </w:tcPr>
          <w:p w14:paraId="4B1CE217" w14:textId="77777777" w:rsidR="00DA1970" w:rsidRDefault="00DA1970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9" w:type="dxa"/>
            <w:gridSpan w:val="2"/>
          </w:tcPr>
          <w:p w14:paraId="7E0D491D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charakterystyka rynku (czy rynek ma charakter rosnący/rozwojowy), </w:t>
            </w:r>
          </w:p>
          <w:p w14:paraId="5EBAC65C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stabilny czy malejący opis lokalnych uwarunkowań, </w:t>
            </w:r>
          </w:p>
          <w:p w14:paraId="3E5895C2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sezonowość popytu na produkt/usługę i minimalizowanie skutków </w:t>
            </w:r>
          </w:p>
          <w:p w14:paraId="67760140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sezonowości, </w:t>
            </w:r>
          </w:p>
          <w:p w14:paraId="2E1A7302" w14:textId="351AE2EC" w:rsidR="00DA1970" w:rsidRPr="00DA1970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przeprowadzenie analizy SWOT; </w:t>
            </w:r>
            <w:r w:rsidRPr="005B1262">
              <w:rPr>
                <w:rFonts w:asciiTheme="minorHAnsi" w:eastAsia="Times New Roman" w:hAnsiTheme="minorHAnsi" w:cstheme="minorHAnsi"/>
                <w:b/>
                <w:bCs/>
              </w:rPr>
              <w:t>0-4 pkt.</w:t>
            </w:r>
          </w:p>
        </w:tc>
      </w:tr>
      <w:tr w:rsidR="005B1262" w14:paraId="6045152F" w14:textId="77777777" w:rsidTr="005B1262">
        <w:tc>
          <w:tcPr>
            <w:tcW w:w="1812" w:type="dxa"/>
          </w:tcPr>
          <w:p w14:paraId="4D5C51D2" w14:textId="77777777" w:rsidR="005B1262" w:rsidRPr="006329D4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Dystrybucja i </w:t>
            </w:r>
          </w:p>
          <w:p w14:paraId="0E9D7360" w14:textId="69BBC485" w:rsidR="005B1262" w:rsidRPr="006329D4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promocja</w:t>
            </w:r>
          </w:p>
        </w:tc>
        <w:tc>
          <w:tcPr>
            <w:tcW w:w="1735" w:type="dxa"/>
          </w:tcPr>
          <w:p w14:paraId="42BFCEC3" w14:textId="21FB71A0" w:rsidR="005B1262" w:rsidRPr="006329D4" w:rsidRDefault="005B1262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0- 4 pkt.</w:t>
            </w:r>
          </w:p>
        </w:tc>
        <w:tc>
          <w:tcPr>
            <w:tcW w:w="6909" w:type="dxa"/>
            <w:gridSpan w:val="2"/>
          </w:tcPr>
          <w:p w14:paraId="514B94E8" w14:textId="5D1B7972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proponowanych sposobów wejścia na rynek (jakie metody będą stosowane w celu sprzedaży produktów/usług), </w:t>
            </w:r>
          </w:p>
          <w:p w14:paraId="1CA32BF3" w14:textId="7A4F160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w jaki sposób klienci będą informowani o produktach / usługach, </w:t>
            </w:r>
          </w:p>
          <w:p w14:paraId="3AD9C6F2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form promocji/reklamy, </w:t>
            </w:r>
          </w:p>
          <w:p w14:paraId="798B7E89" w14:textId="020EFB09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kosztów działań promocyjnych w pierwszym roku prowadzenia działalności, </w:t>
            </w:r>
          </w:p>
          <w:p w14:paraId="7014927F" w14:textId="77824EF1" w:rsidR="005B1262" w:rsidRDefault="005B1262" w:rsidP="005B1262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formy płatności (przelew, gotówka, karta);  </w:t>
            </w:r>
            <w:r w:rsidRPr="005B1262">
              <w:rPr>
                <w:rFonts w:asciiTheme="minorHAnsi" w:eastAsia="Times New Roman" w:hAnsiTheme="minorHAnsi" w:cstheme="minorHAnsi"/>
                <w:b/>
                <w:bCs/>
              </w:rPr>
              <w:t>0-4 pkt</w:t>
            </w:r>
          </w:p>
        </w:tc>
      </w:tr>
      <w:tr w:rsidR="005B1262" w14:paraId="20A590F4" w14:textId="77777777" w:rsidTr="005D49DB">
        <w:tc>
          <w:tcPr>
            <w:tcW w:w="1812" w:type="dxa"/>
          </w:tcPr>
          <w:p w14:paraId="7D5983AA" w14:textId="77777777" w:rsidR="005B1262" w:rsidRPr="006329D4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Główni </w:t>
            </w:r>
          </w:p>
          <w:p w14:paraId="32AE802A" w14:textId="6E1D1CA5" w:rsidR="005B1262" w:rsidRPr="006329D4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konkurenci</w:t>
            </w:r>
          </w:p>
        </w:tc>
        <w:tc>
          <w:tcPr>
            <w:tcW w:w="1735" w:type="dxa"/>
          </w:tcPr>
          <w:p w14:paraId="554AA070" w14:textId="4B4EB795" w:rsidR="005B1262" w:rsidRPr="006329D4" w:rsidRDefault="005B1262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0 - 6 pkt.</w:t>
            </w:r>
          </w:p>
        </w:tc>
        <w:tc>
          <w:tcPr>
            <w:tcW w:w="6909" w:type="dxa"/>
            <w:gridSpan w:val="2"/>
          </w:tcPr>
          <w:p w14:paraId="4A97019B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porównanie Wnioskodawcy i głównych konkurentów, z którymi </w:t>
            </w:r>
          </w:p>
          <w:p w14:paraId="4B29E0E5" w14:textId="01E241C8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będzie rywalizował, z uwzględnieniem takich informacji jak: potencjał przedsiębiorstwa, pozycja i udział w rynku, wysokość cen, jakość produktów dystrybucji i promocji;  </w:t>
            </w:r>
            <w:r w:rsidRPr="005B1262">
              <w:rPr>
                <w:rFonts w:asciiTheme="minorHAnsi" w:eastAsia="Times New Roman" w:hAnsiTheme="minorHAnsi" w:cstheme="minorHAnsi"/>
                <w:b/>
                <w:bCs/>
              </w:rPr>
              <w:t>0-6 pkt.</w:t>
            </w:r>
          </w:p>
        </w:tc>
      </w:tr>
      <w:tr w:rsidR="005B1262" w14:paraId="130D7E62" w14:textId="77777777" w:rsidTr="006A37B3">
        <w:tc>
          <w:tcPr>
            <w:tcW w:w="1812" w:type="dxa"/>
          </w:tcPr>
          <w:p w14:paraId="34233BFA" w14:textId="77777777" w:rsidR="005B1262" w:rsidRPr="006329D4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Strategia </w:t>
            </w:r>
          </w:p>
          <w:p w14:paraId="30E7BC7E" w14:textId="46C0BA1D" w:rsidR="005B1262" w:rsidRPr="006329D4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konkurencji</w:t>
            </w:r>
          </w:p>
        </w:tc>
        <w:tc>
          <w:tcPr>
            <w:tcW w:w="1735" w:type="dxa"/>
          </w:tcPr>
          <w:p w14:paraId="0AB6995D" w14:textId="3D0B804D" w:rsidR="005B1262" w:rsidRPr="006329D4" w:rsidRDefault="005B1262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0 - 7 pkt.</w:t>
            </w:r>
          </w:p>
        </w:tc>
        <w:tc>
          <w:tcPr>
            <w:tcW w:w="6909" w:type="dxa"/>
            <w:gridSpan w:val="2"/>
          </w:tcPr>
          <w:p w14:paraId="69232F1F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opis i uzasadnienie skuteczności strategii konkurowania (czy firma </w:t>
            </w:r>
          </w:p>
          <w:p w14:paraId="241998C5" w14:textId="507BEF8C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będzie konkurować ceną czy może jakością, lub też Wnioskodawca ma inny pomysł na zdystansowanie konkurencji, uzasadnić dlaczego </w:t>
            </w:r>
          </w:p>
          <w:p w14:paraId="0506832E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przedstawiona strategia będzie skuteczna), </w:t>
            </w:r>
          </w:p>
          <w:p w14:paraId="65E3255E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• wskazanie jakim potencjałem dysponuje konkurencja i czy </w:t>
            </w:r>
          </w:p>
          <w:p w14:paraId="561D870D" w14:textId="77777777" w:rsidR="005B1262" w:rsidRPr="005B1262" w:rsidRDefault="005B1262" w:rsidP="005B1262">
            <w:pPr>
              <w:rPr>
                <w:rFonts w:asciiTheme="minorHAnsi" w:eastAsia="Times New Roman" w:hAnsiTheme="minorHAnsi" w:cstheme="minorHAnsi"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Wnioskodawca spodziewa się podjęcia przez konkurencję działań, </w:t>
            </w:r>
          </w:p>
          <w:p w14:paraId="4A2BF2C6" w14:textId="33EF9B44" w:rsidR="005B1262" w:rsidRDefault="005B1262" w:rsidP="005B1262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5B1262">
              <w:rPr>
                <w:rFonts w:asciiTheme="minorHAnsi" w:eastAsia="Times New Roman" w:hAnsiTheme="minorHAnsi" w:cstheme="minorHAnsi"/>
              </w:rPr>
              <w:t xml:space="preserve">które mogą mieć istotny wpływ na funkcjonowanie jego firmy;  </w:t>
            </w:r>
            <w:r w:rsidR="00F20C24">
              <w:rPr>
                <w:rFonts w:asciiTheme="minorHAnsi" w:eastAsia="Times New Roman" w:hAnsiTheme="minorHAnsi" w:cstheme="minorHAnsi"/>
              </w:rPr>
              <w:br/>
            </w:r>
            <w:r w:rsidRPr="005B1262">
              <w:rPr>
                <w:rFonts w:asciiTheme="minorHAnsi" w:eastAsia="Times New Roman" w:hAnsiTheme="minorHAnsi" w:cstheme="minorHAnsi"/>
                <w:b/>
                <w:bCs/>
              </w:rPr>
              <w:t>0-7 pkt.</w:t>
            </w:r>
          </w:p>
        </w:tc>
      </w:tr>
      <w:tr w:rsidR="00E94B36" w14:paraId="5CB21AB7" w14:textId="77777777" w:rsidTr="00565C70">
        <w:trPr>
          <w:trHeight w:val="772"/>
        </w:trPr>
        <w:tc>
          <w:tcPr>
            <w:tcW w:w="3547" w:type="dxa"/>
            <w:gridSpan w:val="2"/>
            <w:vMerge w:val="restart"/>
            <w:shd w:val="clear" w:color="auto" w:fill="BFBFBF" w:themeFill="background1" w:themeFillShade="BF"/>
          </w:tcPr>
          <w:p w14:paraId="7EA983CE" w14:textId="77777777" w:rsidR="00E94B36" w:rsidRDefault="00E94B36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2" w:name="_Hlk81305555"/>
          </w:p>
          <w:p w14:paraId="483266C1" w14:textId="305D9828" w:rsidR="00E94B36" w:rsidRPr="004460D9" w:rsidRDefault="00E94B36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I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I</w:t>
            </w: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 xml:space="preserve"> Pomysł na Biznes; Analiza </w:t>
            </w:r>
          </w:p>
          <w:p w14:paraId="509CC9C3" w14:textId="77777777" w:rsidR="00E94B36" w:rsidRDefault="00E94B36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Marketingowa</w:t>
            </w:r>
          </w:p>
        </w:tc>
        <w:tc>
          <w:tcPr>
            <w:tcW w:w="3453" w:type="dxa"/>
            <w:shd w:val="clear" w:color="auto" w:fill="BFBFBF" w:themeFill="background1" w:themeFillShade="BF"/>
          </w:tcPr>
          <w:p w14:paraId="29F51AE7" w14:textId="77777777" w:rsidR="00E94B36" w:rsidRPr="004460D9" w:rsidRDefault="00E94B36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 xml:space="preserve">Wymagana minimalna </w:t>
            </w:r>
          </w:p>
          <w:p w14:paraId="3B15DA53" w14:textId="77777777" w:rsidR="00E94B36" w:rsidRDefault="00E94B36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liczba punktów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506563CA" w14:textId="77777777" w:rsidR="00E94B36" w:rsidRDefault="00E94B36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Maksymalna liczba punktów</w:t>
            </w:r>
          </w:p>
        </w:tc>
      </w:tr>
      <w:tr w:rsidR="00E94B36" w14:paraId="3DFBDC60" w14:textId="77777777" w:rsidTr="00565C70">
        <w:trPr>
          <w:trHeight w:val="585"/>
        </w:trPr>
        <w:tc>
          <w:tcPr>
            <w:tcW w:w="3547" w:type="dxa"/>
            <w:gridSpan w:val="2"/>
            <w:vMerge/>
            <w:shd w:val="clear" w:color="auto" w:fill="BFBFBF" w:themeFill="background1" w:themeFillShade="BF"/>
          </w:tcPr>
          <w:p w14:paraId="37B7D29F" w14:textId="77777777" w:rsidR="00E94B36" w:rsidRPr="004460D9" w:rsidRDefault="00E94B36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453" w:type="dxa"/>
            <w:shd w:val="clear" w:color="auto" w:fill="BFBFBF" w:themeFill="background1" w:themeFillShade="BF"/>
          </w:tcPr>
          <w:p w14:paraId="2217E612" w14:textId="20D71518" w:rsidR="00E94B36" w:rsidRPr="004460D9" w:rsidRDefault="001519F2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9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09E1FEE2" w14:textId="5095BFEC" w:rsidR="00E94B36" w:rsidRDefault="001519F2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15</w:t>
            </w:r>
          </w:p>
        </w:tc>
      </w:tr>
      <w:bookmarkEnd w:id="2"/>
      <w:tr w:rsidR="006329D4" w:rsidRPr="00DA1970" w14:paraId="7338F1A6" w14:textId="77777777" w:rsidTr="00565C70">
        <w:trPr>
          <w:trHeight w:val="698"/>
        </w:trPr>
        <w:tc>
          <w:tcPr>
            <w:tcW w:w="1812" w:type="dxa"/>
            <w:shd w:val="clear" w:color="auto" w:fill="BFBFBF" w:themeFill="background1" w:themeFillShade="BF"/>
          </w:tcPr>
          <w:p w14:paraId="5A6A04CB" w14:textId="77777777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Kategoria </w:t>
            </w:r>
          </w:p>
        </w:tc>
        <w:tc>
          <w:tcPr>
            <w:tcW w:w="1735" w:type="dxa"/>
            <w:shd w:val="clear" w:color="auto" w:fill="BFBFBF" w:themeFill="background1" w:themeFillShade="BF"/>
          </w:tcPr>
          <w:p w14:paraId="3046C7AC" w14:textId="77777777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Punktacja</w:t>
            </w:r>
          </w:p>
        </w:tc>
        <w:tc>
          <w:tcPr>
            <w:tcW w:w="6909" w:type="dxa"/>
            <w:gridSpan w:val="2"/>
            <w:shd w:val="clear" w:color="auto" w:fill="BFBFBF" w:themeFill="background1" w:themeFillShade="BF"/>
          </w:tcPr>
          <w:p w14:paraId="2666E8DA" w14:textId="77777777" w:rsidR="006329D4" w:rsidRP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 xml:space="preserve">Informacje/dane ujęte w biznesplanach, które będą brane pod </w:t>
            </w:r>
          </w:p>
          <w:p w14:paraId="54FFC517" w14:textId="77777777" w:rsidR="006329D4" w:rsidRPr="00DA1970" w:rsidRDefault="006329D4" w:rsidP="00565C7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>uwagę przy przyznawaniu punktów</w:t>
            </w:r>
          </w:p>
        </w:tc>
      </w:tr>
      <w:tr w:rsidR="00E94B36" w14:paraId="4CE7742A" w14:textId="77777777" w:rsidTr="006E3B17">
        <w:tc>
          <w:tcPr>
            <w:tcW w:w="1812" w:type="dxa"/>
          </w:tcPr>
          <w:p w14:paraId="54273692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Uczestnik posiada </w:t>
            </w:r>
          </w:p>
          <w:p w14:paraId="7F6552A8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wykształcenie, </w:t>
            </w:r>
          </w:p>
          <w:p w14:paraId="6D20EC24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wiedzę  i </w:t>
            </w:r>
          </w:p>
          <w:p w14:paraId="23101DB0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doświadczenie do </w:t>
            </w:r>
          </w:p>
          <w:p w14:paraId="3C4F9F1C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wdrożenia </w:t>
            </w:r>
          </w:p>
          <w:p w14:paraId="76AC4EF9" w14:textId="6E1CD9F4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lastRenderedPageBreak/>
              <w:t>projektu</w:t>
            </w:r>
          </w:p>
        </w:tc>
        <w:tc>
          <w:tcPr>
            <w:tcW w:w="1735" w:type="dxa"/>
          </w:tcPr>
          <w:p w14:paraId="4B5EAFE1" w14:textId="12D3658D" w:rsidR="00E94B36" w:rsidRPr="006329D4" w:rsidRDefault="001519F2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lastRenderedPageBreak/>
              <w:t>0 - 8 pkt.</w:t>
            </w:r>
          </w:p>
        </w:tc>
        <w:tc>
          <w:tcPr>
            <w:tcW w:w="6909" w:type="dxa"/>
            <w:gridSpan w:val="2"/>
          </w:tcPr>
          <w:p w14:paraId="2AB6B0BC" w14:textId="77777777" w:rsidR="001519F2" w:rsidRPr="001519F2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1519F2">
              <w:rPr>
                <w:rFonts w:asciiTheme="minorHAnsi" w:eastAsia="Times New Roman" w:hAnsiTheme="minorHAnsi" w:cstheme="minorHAnsi"/>
              </w:rPr>
              <w:t xml:space="preserve">• opis: wykształcenia, doświadczenia zawodowego, znajomości </w:t>
            </w:r>
          </w:p>
          <w:p w14:paraId="3DA6EEF1" w14:textId="77777777" w:rsidR="001519F2" w:rsidRPr="001519F2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1519F2">
              <w:rPr>
                <w:rFonts w:asciiTheme="minorHAnsi" w:eastAsia="Times New Roman" w:hAnsiTheme="minorHAnsi" w:cstheme="minorHAnsi"/>
              </w:rPr>
              <w:t xml:space="preserve">języków obcych, umiejętności obsługi komputera, doświadczenie do </w:t>
            </w:r>
          </w:p>
          <w:p w14:paraId="48297ACD" w14:textId="77777777" w:rsidR="001519F2" w:rsidRPr="001519F2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1519F2">
              <w:rPr>
                <w:rFonts w:asciiTheme="minorHAnsi" w:eastAsia="Times New Roman" w:hAnsiTheme="minorHAnsi" w:cstheme="minorHAnsi"/>
              </w:rPr>
              <w:t xml:space="preserve">wdrożenia projektu przebytych kursów i szkoleń, dodatkowych </w:t>
            </w:r>
          </w:p>
          <w:p w14:paraId="0891654A" w14:textId="16207064" w:rsidR="00E94B36" w:rsidRPr="001519F2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1519F2">
              <w:rPr>
                <w:rFonts w:asciiTheme="minorHAnsi" w:eastAsia="Times New Roman" w:hAnsiTheme="minorHAnsi" w:cstheme="minorHAnsi"/>
              </w:rPr>
              <w:t xml:space="preserve">umiejętności;  </w:t>
            </w:r>
            <w:r w:rsidRPr="001519F2">
              <w:rPr>
                <w:rFonts w:asciiTheme="minorHAnsi" w:eastAsia="Times New Roman" w:hAnsiTheme="minorHAnsi" w:cstheme="minorHAnsi"/>
                <w:b/>
                <w:bCs/>
              </w:rPr>
              <w:t>0-8 pkt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</w:p>
        </w:tc>
      </w:tr>
      <w:tr w:rsidR="00E94B36" w14:paraId="1C6FA23C" w14:textId="77777777" w:rsidTr="009D4EF3">
        <w:tc>
          <w:tcPr>
            <w:tcW w:w="1812" w:type="dxa"/>
          </w:tcPr>
          <w:p w14:paraId="363389D3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Uczestnik </w:t>
            </w:r>
          </w:p>
          <w:p w14:paraId="723B36AC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dysponuje </w:t>
            </w:r>
          </w:p>
          <w:p w14:paraId="64AD4836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potencjałem </w:t>
            </w:r>
          </w:p>
          <w:p w14:paraId="66B836D3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technicznym  do </w:t>
            </w:r>
          </w:p>
          <w:p w14:paraId="441C3C7B" w14:textId="77777777" w:rsidR="001519F2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wdrożenia </w:t>
            </w:r>
          </w:p>
          <w:p w14:paraId="66605682" w14:textId="0A490FE1" w:rsidR="00E94B36" w:rsidRPr="006329D4" w:rsidRDefault="001519F2" w:rsidP="001519F2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1735" w:type="dxa"/>
          </w:tcPr>
          <w:p w14:paraId="18E39E9B" w14:textId="651BC62B" w:rsidR="00E94B36" w:rsidRPr="006329D4" w:rsidRDefault="001519F2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0 - 7 pkt.</w:t>
            </w:r>
          </w:p>
        </w:tc>
        <w:tc>
          <w:tcPr>
            <w:tcW w:w="6909" w:type="dxa"/>
            <w:gridSpan w:val="2"/>
          </w:tcPr>
          <w:p w14:paraId="76591DA6" w14:textId="77777777" w:rsidR="006329D4" w:rsidRPr="006329D4" w:rsidRDefault="006329D4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• opis podjętych działań w celu realizacji przedsięwzięcia, </w:t>
            </w:r>
          </w:p>
          <w:p w14:paraId="49214562" w14:textId="0A245979" w:rsidR="00E94B36" w:rsidRPr="00F20C24" w:rsidRDefault="006329D4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• majątek, który będzie wykorzystywany do prowadzenia działalności, w tym plany zatrudnienia pracowników; </w:t>
            </w: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 xml:space="preserve"> 0-7 pkt.</w:t>
            </w:r>
          </w:p>
        </w:tc>
      </w:tr>
      <w:tr w:rsidR="006329D4" w14:paraId="1FA3B1B4" w14:textId="77777777" w:rsidTr="00565C70">
        <w:trPr>
          <w:trHeight w:val="772"/>
        </w:trPr>
        <w:tc>
          <w:tcPr>
            <w:tcW w:w="3547" w:type="dxa"/>
            <w:gridSpan w:val="2"/>
            <w:vMerge w:val="restart"/>
            <w:shd w:val="clear" w:color="auto" w:fill="BFBFBF" w:themeFill="background1" w:themeFillShade="BF"/>
          </w:tcPr>
          <w:p w14:paraId="56E9AB58" w14:textId="77777777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3" w:name="_Hlk81311683"/>
          </w:p>
          <w:p w14:paraId="282F4FB2" w14:textId="77777777" w:rsidR="006329D4" w:rsidRPr="006329D4" w:rsidRDefault="006329D4" w:rsidP="0063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 xml:space="preserve">III Opłacalność i efektywność </w:t>
            </w:r>
          </w:p>
          <w:p w14:paraId="2859AB9A" w14:textId="3A112473" w:rsidR="006329D4" w:rsidRDefault="006329D4" w:rsidP="006329D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>ekonomiczna przedsięwzięcia</w:t>
            </w:r>
          </w:p>
        </w:tc>
        <w:tc>
          <w:tcPr>
            <w:tcW w:w="3453" w:type="dxa"/>
            <w:shd w:val="clear" w:color="auto" w:fill="BFBFBF" w:themeFill="background1" w:themeFillShade="BF"/>
          </w:tcPr>
          <w:p w14:paraId="13190C1D" w14:textId="77777777" w:rsidR="006329D4" w:rsidRPr="004460D9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 xml:space="preserve">Wymagana minimalna </w:t>
            </w:r>
          </w:p>
          <w:p w14:paraId="42F26DDB" w14:textId="77777777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liczba punktów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696D42AC" w14:textId="77777777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Maksymalna liczba punktów</w:t>
            </w:r>
          </w:p>
        </w:tc>
      </w:tr>
      <w:tr w:rsidR="006329D4" w14:paraId="17E32C97" w14:textId="77777777" w:rsidTr="00565C70">
        <w:trPr>
          <w:trHeight w:val="585"/>
        </w:trPr>
        <w:tc>
          <w:tcPr>
            <w:tcW w:w="3547" w:type="dxa"/>
            <w:gridSpan w:val="2"/>
            <w:vMerge/>
            <w:shd w:val="clear" w:color="auto" w:fill="BFBFBF" w:themeFill="background1" w:themeFillShade="BF"/>
          </w:tcPr>
          <w:p w14:paraId="65E50B79" w14:textId="77777777" w:rsidR="006329D4" w:rsidRPr="004460D9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453" w:type="dxa"/>
            <w:shd w:val="clear" w:color="auto" w:fill="BFBFBF" w:themeFill="background1" w:themeFillShade="BF"/>
          </w:tcPr>
          <w:p w14:paraId="1EF60CEE" w14:textId="3FFF1A25" w:rsidR="006329D4" w:rsidRPr="004460D9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30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605AD67C" w14:textId="68788A70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40</w:t>
            </w:r>
          </w:p>
        </w:tc>
      </w:tr>
      <w:tr w:rsidR="006329D4" w:rsidRPr="00DA1970" w14:paraId="12F13E97" w14:textId="77777777" w:rsidTr="00565C70">
        <w:trPr>
          <w:trHeight w:val="698"/>
        </w:trPr>
        <w:tc>
          <w:tcPr>
            <w:tcW w:w="1812" w:type="dxa"/>
            <w:shd w:val="clear" w:color="auto" w:fill="BFBFBF" w:themeFill="background1" w:themeFillShade="BF"/>
          </w:tcPr>
          <w:p w14:paraId="1C88A8AE" w14:textId="77777777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Kategoria </w:t>
            </w:r>
          </w:p>
        </w:tc>
        <w:tc>
          <w:tcPr>
            <w:tcW w:w="1735" w:type="dxa"/>
            <w:shd w:val="clear" w:color="auto" w:fill="BFBFBF" w:themeFill="background1" w:themeFillShade="BF"/>
          </w:tcPr>
          <w:p w14:paraId="41BBD821" w14:textId="77777777" w:rsid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Punktacja</w:t>
            </w:r>
          </w:p>
        </w:tc>
        <w:tc>
          <w:tcPr>
            <w:tcW w:w="6909" w:type="dxa"/>
            <w:gridSpan w:val="2"/>
            <w:shd w:val="clear" w:color="auto" w:fill="BFBFBF" w:themeFill="background1" w:themeFillShade="BF"/>
          </w:tcPr>
          <w:p w14:paraId="5E5F3750" w14:textId="77777777" w:rsidR="006329D4" w:rsidRPr="006329D4" w:rsidRDefault="006329D4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 xml:space="preserve">Informacje/dane ujęte w biznesplanach, które będą brane pod </w:t>
            </w:r>
          </w:p>
          <w:p w14:paraId="05D9E34A" w14:textId="77777777" w:rsidR="006329D4" w:rsidRPr="00DA1970" w:rsidRDefault="006329D4" w:rsidP="00565C7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>uwagę przy przyznawaniu punktów</w:t>
            </w:r>
          </w:p>
        </w:tc>
      </w:tr>
      <w:bookmarkEnd w:id="3"/>
      <w:tr w:rsidR="00BF011D" w14:paraId="54276BF4" w14:textId="77777777" w:rsidTr="00BF011D">
        <w:trPr>
          <w:trHeight w:val="1028"/>
        </w:trPr>
        <w:tc>
          <w:tcPr>
            <w:tcW w:w="1812" w:type="dxa"/>
            <w:vMerge w:val="restart"/>
          </w:tcPr>
          <w:p w14:paraId="5518F665" w14:textId="77777777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Przewidywane </w:t>
            </w:r>
          </w:p>
          <w:p w14:paraId="39B1659F" w14:textId="77777777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wydatki  są </w:t>
            </w:r>
          </w:p>
          <w:p w14:paraId="659451F0" w14:textId="77777777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uzasadnione  pod </w:t>
            </w:r>
          </w:p>
          <w:p w14:paraId="0618417A" w14:textId="77777777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względem </w:t>
            </w:r>
          </w:p>
          <w:p w14:paraId="6B949E43" w14:textId="77777777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ekonomiczno  - </w:t>
            </w:r>
          </w:p>
          <w:p w14:paraId="65A9AFCE" w14:textId="3F887257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finansowym</w:t>
            </w:r>
          </w:p>
        </w:tc>
        <w:tc>
          <w:tcPr>
            <w:tcW w:w="1735" w:type="dxa"/>
            <w:vMerge w:val="restart"/>
          </w:tcPr>
          <w:p w14:paraId="39CA68F9" w14:textId="1B50A4F9" w:rsidR="00BF011D" w:rsidRPr="006329D4" w:rsidRDefault="00BF011D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0-22 pkt.</w:t>
            </w:r>
          </w:p>
        </w:tc>
        <w:tc>
          <w:tcPr>
            <w:tcW w:w="6909" w:type="dxa"/>
            <w:gridSpan w:val="2"/>
          </w:tcPr>
          <w:p w14:paraId="2529EAF4" w14:textId="6DD90E13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• przedstawienie zakresu planowanego przedsięwzięcia oraz efektów, jakie ono przyniesie;</w:t>
            </w: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 xml:space="preserve">  0-5 pkt.</w:t>
            </w:r>
          </w:p>
        </w:tc>
      </w:tr>
      <w:tr w:rsidR="00BF011D" w14:paraId="246E29B5" w14:textId="77777777" w:rsidTr="009D4EF3">
        <w:trPr>
          <w:trHeight w:val="1027"/>
        </w:trPr>
        <w:tc>
          <w:tcPr>
            <w:tcW w:w="1812" w:type="dxa"/>
            <w:vMerge/>
          </w:tcPr>
          <w:p w14:paraId="328BC5EF" w14:textId="77777777" w:rsidR="00BF011D" w:rsidRPr="006329D4" w:rsidRDefault="00BF011D" w:rsidP="006329D4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35" w:type="dxa"/>
            <w:vMerge/>
          </w:tcPr>
          <w:p w14:paraId="37353332" w14:textId="77777777" w:rsidR="00BF011D" w:rsidRPr="006329D4" w:rsidRDefault="00BF011D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909" w:type="dxa"/>
            <w:gridSpan w:val="2"/>
          </w:tcPr>
          <w:p w14:paraId="1BB57641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• opis towarów/usług przewidywanych do zakupu w celu realizacji </w:t>
            </w:r>
          </w:p>
          <w:p w14:paraId="1B866891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biznesplanu wraz z opisem ich parametrów technicznych lub </w:t>
            </w:r>
          </w:p>
          <w:p w14:paraId="0E664B0F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jakościowych, wartości jednostkowej oraz źródłem wyceny, źródła </w:t>
            </w:r>
          </w:p>
          <w:p w14:paraId="0EF9E90C" w14:textId="055A43C3" w:rsidR="00BF011D" w:rsidRPr="006329D4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finansowania; </w:t>
            </w:r>
            <w:r w:rsidRPr="00BF011D">
              <w:rPr>
                <w:rFonts w:asciiTheme="minorHAnsi" w:eastAsia="Times New Roman" w:hAnsiTheme="minorHAnsi" w:cstheme="minorHAnsi"/>
                <w:b/>
                <w:bCs/>
              </w:rPr>
              <w:t>0-17 pkt</w:t>
            </w:r>
            <w:r w:rsidRPr="00BF011D">
              <w:rPr>
                <w:rFonts w:asciiTheme="minorHAnsi" w:eastAsia="Times New Roman" w:hAnsiTheme="minorHAnsi" w:cstheme="minorHAnsi"/>
              </w:rPr>
              <w:t xml:space="preserve">   </w:t>
            </w:r>
          </w:p>
        </w:tc>
      </w:tr>
      <w:tr w:rsidR="006329D4" w14:paraId="02A38924" w14:textId="77777777" w:rsidTr="009D4EF3">
        <w:tc>
          <w:tcPr>
            <w:tcW w:w="1812" w:type="dxa"/>
          </w:tcPr>
          <w:p w14:paraId="797EDBFA" w14:textId="77777777" w:rsidR="006329D4" w:rsidRPr="006329D4" w:rsidRDefault="006329D4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Wykonalność </w:t>
            </w:r>
          </w:p>
          <w:p w14:paraId="12CA0D25" w14:textId="77777777" w:rsidR="006329D4" w:rsidRPr="006329D4" w:rsidRDefault="006329D4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ekonomiczno  - </w:t>
            </w:r>
          </w:p>
          <w:p w14:paraId="19E1FAB5" w14:textId="6C66F9B7" w:rsidR="006329D4" w:rsidRPr="006329D4" w:rsidRDefault="006329D4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finansowa</w:t>
            </w:r>
          </w:p>
        </w:tc>
        <w:tc>
          <w:tcPr>
            <w:tcW w:w="1735" w:type="dxa"/>
          </w:tcPr>
          <w:p w14:paraId="0D5BC36E" w14:textId="608D02AC" w:rsidR="006329D4" w:rsidRPr="006329D4" w:rsidRDefault="006329D4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0 - 12 pkt.</w:t>
            </w:r>
          </w:p>
        </w:tc>
        <w:tc>
          <w:tcPr>
            <w:tcW w:w="6909" w:type="dxa"/>
            <w:gridSpan w:val="2"/>
          </w:tcPr>
          <w:p w14:paraId="1379C827" w14:textId="77777777" w:rsidR="00BF011D" w:rsidRPr="00BF011D" w:rsidRDefault="006329D4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 </w:t>
            </w:r>
            <w:r w:rsidR="00BF011D" w:rsidRPr="00BF011D">
              <w:rPr>
                <w:rFonts w:asciiTheme="minorHAnsi" w:eastAsia="Times New Roman" w:hAnsiTheme="minorHAnsi" w:cstheme="minorHAnsi"/>
              </w:rPr>
              <w:t xml:space="preserve">• założenia prognozy przychodów z planowanej działalności oraz </w:t>
            </w:r>
          </w:p>
          <w:p w14:paraId="146505FD" w14:textId="420049BF" w:rsidR="006329D4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kosztów; </w:t>
            </w:r>
            <w:r w:rsidRPr="00BF011D">
              <w:rPr>
                <w:rFonts w:asciiTheme="minorHAnsi" w:eastAsia="Times New Roman" w:hAnsiTheme="minorHAnsi" w:cstheme="minorHAnsi"/>
                <w:b/>
                <w:bCs/>
              </w:rPr>
              <w:t>0-12 pkt</w:t>
            </w:r>
            <w:r w:rsidRPr="00BF011D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6329D4" w14:paraId="10CA118E" w14:textId="77777777" w:rsidTr="009D4EF3">
        <w:tc>
          <w:tcPr>
            <w:tcW w:w="1812" w:type="dxa"/>
          </w:tcPr>
          <w:p w14:paraId="655405F8" w14:textId="77777777" w:rsidR="006329D4" w:rsidRPr="006329D4" w:rsidRDefault="006329D4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Prognoza </w:t>
            </w:r>
          </w:p>
          <w:p w14:paraId="56D0CF77" w14:textId="2649D50B" w:rsidR="006329D4" w:rsidRPr="006329D4" w:rsidRDefault="006329D4" w:rsidP="006329D4">
            <w:pPr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 xml:space="preserve">finansowa </w:t>
            </w:r>
          </w:p>
        </w:tc>
        <w:tc>
          <w:tcPr>
            <w:tcW w:w="1735" w:type="dxa"/>
          </w:tcPr>
          <w:p w14:paraId="23B3FA93" w14:textId="2AD78429" w:rsidR="006329D4" w:rsidRPr="006329D4" w:rsidRDefault="006329D4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</w:rPr>
              <w:t>0 - 6 pkt.</w:t>
            </w:r>
          </w:p>
        </w:tc>
        <w:tc>
          <w:tcPr>
            <w:tcW w:w="6909" w:type="dxa"/>
            <w:gridSpan w:val="2"/>
          </w:tcPr>
          <w:p w14:paraId="77CEC681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• założenia rachunku zysków i strat, w oparciu o przychody i koszty;  </w:t>
            </w:r>
          </w:p>
          <w:p w14:paraId="4AA0AAED" w14:textId="52A23F9E" w:rsidR="006329D4" w:rsidRPr="00BF011D" w:rsidRDefault="00BF011D" w:rsidP="00BF011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BF011D">
              <w:rPr>
                <w:rFonts w:asciiTheme="minorHAnsi" w:eastAsia="Times New Roman" w:hAnsiTheme="minorHAnsi" w:cstheme="minorHAnsi"/>
                <w:b/>
                <w:bCs/>
              </w:rPr>
              <w:t>0-6 pkt.</w:t>
            </w:r>
          </w:p>
        </w:tc>
      </w:tr>
      <w:tr w:rsidR="006329D4" w14:paraId="25906ACA" w14:textId="77777777" w:rsidTr="009D4EF3">
        <w:tc>
          <w:tcPr>
            <w:tcW w:w="1812" w:type="dxa"/>
          </w:tcPr>
          <w:p w14:paraId="331024B1" w14:textId="77777777" w:rsidR="006329D4" w:rsidRDefault="006329D4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735" w:type="dxa"/>
          </w:tcPr>
          <w:p w14:paraId="0D5C654F" w14:textId="77777777" w:rsidR="006329D4" w:rsidRDefault="006329D4" w:rsidP="004460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6909" w:type="dxa"/>
            <w:gridSpan w:val="2"/>
          </w:tcPr>
          <w:p w14:paraId="2CA7345C" w14:textId="356F7ADF" w:rsidR="006329D4" w:rsidRDefault="006329D4" w:rsidP="00BF011D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BF011D" w14:paraId="1F0D910E" w14:textId="77777777" w:rsidTr="00565C70">
        <w:trPr>
          <w:trHeight w:val="772"/>
        </w:trPr>
        <w:tc>
          <w:tcPr>
            <w:tcW w:w="3547" w:type="dxa"/>
            <w:gridSpan w:val="2"/>
            <w:vMerge w:val="restart"/>
            <w:shd w:val="clear" w:color="auto" w:fill="BFBFBF" w:themeFill="background1" w:themeFillShade="BF"/>
          </w:tcPr>
          <w:p w14:paraId="3D2036A7" w14:textId="77777777" w:rsidR="00BF011D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27CF4CF4" w14:textId="0EF44A61" w:rsidR="00BF011D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F011D">
              <w:rPr>
                <w:rFonts w:asciiTheme="minorHAnsi" w:eastAsia="Times New Roman" w:hAnsiTheme="minorHAnsi" w:cstheme="minorHAnsi"/>
                <w:b/>
                <w:bCs/>
              </w:rPr>
              <w:t>IV Operacyjność i kompletność</w:t>
            </w:r>
          </w:p>
        </w:tc>
        <w:tc>
          <w:tcPr>
            <w:tcW w:w="3453" w:type="dxa"/>
            <w:shd w:val="clear" w:color="auto" w:fill="BFBFBF" w:themeFill="background1" w:themeFillShade="BF"/>
          </w:tcPr>
          <w:p w14:paraId="56C7E1EA" w14:textId="77777777" w:rsidR="00BF011D" w:rsidRPr="004460D9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 xml:space="preserve">Wymagana minimalna </w:t>
            </w:r>
          </w:p>
          <w:p w14:paraId="4D32AD77" w14:textId="77777777" w:rsidR="00BF011D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liczba punktów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2C3597CE" w14:textId="77777777" w:rsidR="00BF011D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60D9">
              <w:rPr>
                <w:rFonts w:asciiTheme="minorHAnsi" w:eastAsia="Times New Roman" w:hAnsiTheme="minorHAnsi" w:cstheme="minorHAnsi"/>
                <w:b/>
                <w:bCs/>
              </w:rPr>
              <w:t>Maksymalna liczba punktów</w:t>
            </w:r>
          </w:p>
        </w:tc>
      </w:tr>
      <w:tr w:rsidR="00BF011D" w14:paraId="0CF70806" w14:textId="77777777" w:rsidTr="00565C70">
        <w:trPr>
          <w:trHeight w:val="585"/>
        </w:trPr>
        <w:tc>
          <w:tcPr>
            <w:tcW w:w="3547" w:type="dxa"/>
            <w:gridSpan w:val="2"/>
            <w:vMerge/>
            <w:shd w:val="clear" w:color="auto" w:fill="BFBFBF" w:themeFill="background1" w:themeFillShade="BF"/>
          </w:tcPr>
          <w:p w14:paraId="66828A0B" w14:textId="77777777" w:rsidR="00BF011D" w:rsidRPr="004460D9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453" w:type="dxa"/>
            <w:shd w:val="clear" w:color="auto" w:fill="BFBFBF" w:themeFill="background1" w:themeFillShade="BF"/>
          </w:tcPr>
          <w:p w14:paraId="38F6BE89" w14:textId="1FB95345" w:rsidR="00BF011D" w:rsidRPr="004460D9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6</w:t>
            </w:r>
          </w:p>
        </w:tc>
        <w:tc>
          <w:tcPr>
            <w:tcW w:w="3456" w:type="dxa"/>
            <w:shd w:val="clear" w:color="auto" w:fill="BFBFBF" w:themeFill="background1" w:themeFillShade="BF"/>
          </w:tcPr>
          <w:p w14:paraId="6CF84EE1" w14:textId="283A224B" w:rsidR="00BF011D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10</w:t>
            </w:r>
          </w:p>
        </w:tc>
      </w:tr>
      <w:tr w:rsidR="00BF011D" w:rsidRPr="00DA1970" w14:paraId="7C1FE728" w14:textId="77777777" w:rsidTr="00565C70">
        <w:trPr>
          <w:trHeight w:val="698"/>
        </w:trPr>
        <w:tc>
          <w:tcPr>
            <w:tcW w:w="1812" w:type="dxa"/>
            <w:shd w:val="clear" w:color="auto" w:fill="BFBFBF" w:themeFill="background1" w:themeFillShade="BF"/>
          </w:tcPr>
          <w:p w14:paraId="7BFB9270" w14:textId="77777777" w:rsidR="00BF011D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Kategoria </w:t>
            </w:r>
          </w:p>
        </w:tc>
        <w:tc>
          <w:tcPr>
            <w:tcW w:w="1735" w:type="dxa"/>
            <w:shd w:val="clear" w:color="auto" w:fill="BFBFBF" w:themeFill="background1" w:themeFillShade="BF"/>
          </w:tcPr>
          <w:p w14:paraId="7D2DBEBB" w14:textId="77777777" w:rsidR="00BF011D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>Punktacja</w:t>
            </w:r>
          </w:p>
        </w:tc>
        <w:tc>
          <w:tcPr>
            <w:tcW w:w="6909" w:type="dxa"/>
            <w:gridSpan w:val="2"/>
            <w:shd w:val="clear" w:color="auto" w:fill="BFBFBF" w:themeFill="background1" w:themeFillShade="BF"/>
          </w:tcPr>
          <w:p w14:paraId="5EFB0970" w14:textId="77777777" w:rsidR="00BF011D" w:rsidRPr="006329D4" w:rsidRDefault="00BF011D" w:rsidP="00565C70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 xml:space="preserve">Informacje/dane ujęte w biznesplanach, które będą brane pod </w:t>
            </w:r>
          </w:p>
          <w:p w14:paraId="5FA5F11E" w14:textId="77777777" w:rsidR="00BF011D" w:rsidRPr="00DA1970" w:rsidRDefault="00BF011D" w:rsidP="00565C7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6329D4">
              <w:rPr>
                <w:rFonts w:asciiTheme="minorHAnsi" w:eastAsia="Times New Roman" w:hAnsiTheme="minorHAnsi" w:cstheme="minorHAnsi"/>
                <w:b/>
                <w:bCs/>
              </w:rPr>
              <w:t>uwagę przy przyznawaniu punktów</w:t>
            </w:r>
          </w:p>
        </w:tc>
      </w:tr>
      <w:tr w:rsidR="006329D4" w14:paraId="46BF85D5" w14:textId="77777777" w:rsidTr="009D4EF3">
        <w:tc>
          <w:tcPr>
            <w:tcW w:w="1812" w:type="dxa"/>
          </w:tcPr>
          <w:p w14:paraId="75F56A0F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Przejrzystość, </w:t>
            </w:r>
          </w:p>
          <w:p w14:paraId="62F2B297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prostota, </w:t>
            </w:r>
          </w:p>
          <w:p w14:paraId="3C71BC13" w14:textId="13BA2F7D" w:rsidR="006329D4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>zrozumiałość</w:t>
            </w:r>
          </w:p>
        </w:tc>
        <w:tc>
          <w:tcPr>
            <w:tcW w:w="1735" w:type="dxa"/>
          </w:tcPr>
          <w:p w14:paraId="72490050" w14:textId="0C6B61FF" w:rsidR="006329D4" w:rsidRPr="00BF011D" w:rsidRDefault="00BF011D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>0 – 5 pkt.</w:t>
            </w:r>
          </w:p>
        </w:tc>
        <w:tc>
          <w:tcPr>
            <w:tcW w:w="6909" w:type="dxa"/>
            <w:gridSpan w:val="2"/>
          </w:tcPr>
          <w:p w14:paraId="11CF39B2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• całościowy opis oraz poszczególnych elementów biznesplanu pod </w:t>
            </w:r>
          </w:p>
          <w:p w14:paraId="759DEDFA" w14:textId="55E52F10" w:rsidR="006329D4" w:rsidRDefault="00BF011D" w:rsidP="00BF011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>kątem zrozumiałości, przejrzystości i spójności;</w:t>
            </w:r>
            <w:r w:rsidRPr="00BF011D">
              <w:rPr>
                <w:rFonts w:asciiTheme="minorHAnsi" w:eastAsia="Times New Roman" w:hAnsiTheme="minorHAnsi" w:cstheme="minorHAnsi"/>
                <w:b/>
                <w:bCs/>
              </w:rPr>
              <w:t xml:space="preserve"> 0-5 pkt.</w:t>
            </w:r>
          </w:p>
        </w:tc>
      </w:tr>
      <w:tr w:rsidR="006329D4" w14:paraId="0745339F" w14:textId="77777777" w:rsidTr="009D4EF3">
        <w:tc>
          <w:tcPr>
            <w:tcW w:w="1812" w:type="dxa"/>
          </w:tcPr>
          <w:p w14:paraId="2334C11F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Całościowość </w:t>
            </w:r>
          </w:p>
          <w:p w14:paraId="39E184E0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opisu </w:t>
            </w:r>
          </w:p>
          <w:p w14:paraId="3C7E1984" w14:textId="1BB34B36" w:rsidR="006329D4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lastRenderedPageBreak/>
              <w:t>przedsięwzięcia</w:t>
            </w:r>
          </w:p>
        </w:tc>
        <w:tc>
          <w:tcPr>
            <w:tcW w:w="1735" w:type="dxa"/>
          </w:tcPr>
          <w:p w14:paraId="4CA5AE53" w14:textId="2955C863" w:rsidR="006329D4" w:rsidRPr="00BF011D" w:rsidRDefault="00BF011D" w:rsidP="004460D9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lastRenderedPageBreak/>
              <w:t>0 – 5 pkt.</w:t>
            </w:r>
          </w:p>
        </w:tc>
        <w:tc>
          <w:tcPr>
            <w:tcW w:w="6909" w:type="dxa"/>
            <w:gridSpan w:val="2"/>
          </w:tcPr>
          <w:p w14:paraId="54E16C5B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• racjonalność i realność przyjętych założeń w biznesplanie, </w:t>
            </w:r>
          </w:p>
          <w:p w14:paraId="6706C569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 xml:space="preserve">dobranych do przedmiotu działalności oraz warunków jej </w:t>
            </w:r>
          </w:p>
          <w:p w14:paraId="09D02BA2" w14:textId="77777777" w:rsidR="00BF011D" w:rsidRPr="00BF011D" w:rsidRDefault="00BF011D" w:rsidP="00BF011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lastRenderedPageBreak/>
              <w:t>prowadzenia, możliwość utrzymania i rozwoju przedsięwzięcia</w:t>
            </w:r>
            <w:r w:rsidRPr="00BF011D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r w:rsidRPr="00BF011D">
              <w:rPr>
                <w:rFonts w:asciiTheme="minorHAnsi" w:eastAsia="Times New Roman" w:hAnsiTheme="minorHAnsi" w:cstheme="minorHAnsi"/>
              </w:rPr>
              <w:t xml:space="preserve">w </w:t>
            </w:r>
          </w:p>
          <w:p w14:paraId="0B1D8A09" w14:textId="12269B34" w:rsidR="006329D4" w:rsidRDefault="00BF011D" w:rsidP="00BF011D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BF011D">
              <w:rPr>
                <w:rFonts w:asciiTheme="minorHAnsi" w:eastAsia="Times New Roman" w:hAnsiTheme="minorHAnsi" w:cstheme="minorHAnsi"/>
              </w:rPr>
              <w:t>dalszej perspektywie;</w:t>
            </w:r>
            <w:r w:rsidRPr="00BF011D">
              <w:rPr>
                <w:rFonts w:asciiTheme="minorHAnsi" w:eastAsia="Times New Roman" w:hAnsiTheme="minorHAnsi" w:cstheme="minorHAnsi"/>
                <w:b/>
                <w:bCs/>
              </w:rPr>
              <w:t xml:space="preserve"> 0-5 pkt.</w:t>
            </w:r>
          </w:p>
        </w:tc>
      </w:tr>
    </w:tbl>
    <w:p w14:paraId="484BCB41" w14:textId="77777777" w:rsidR="00BF011D" w:rsidRPr="00BF011D" w:rsidRDefault="00BF011D" w:rsidP="00BF011D">
      <w:pPr>
        <w:rPr>
          <w:rFonts w:asciiTheme="minorHAnsi" w:eastAsia="Times New Roman" w:hAnsiTheme="minorHAnsi" w:cstheme="minorHAnsi"/>
          <w:sz w:val="22"/>
          <w:szCs w:val="22"/>
        </w:rPr>
      </w:pPr>
      <w:r w:rsidRPr="00BF011D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W trakcie oceny merytorycznej biznesplan może uzyskać maksymalnie 100 pkt. </w:t>
      </w:r>
    </w:p>
    <w:p w14:paraId="7D8F57BA" w14:textId="77777777" w:rsidR="00BF011D" w:rsidRDefault="00BF011D" w:rsidP="00BF011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8DE928A" w14:textId="6667E204" w:rsidR="00BF011D" w:rsidRDefault="00BF011D" w:rsidP="00BF011D">
      <w:p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</w:p>
    <w:p w14:paraId="3A56984F" w14:textId="77777777" w:rsidR="00BF011D" w:rsidRDefault="00BF011D" w:rsidP="00BF011D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9D74C9B" w14:textId="09E77327" w:rsidR="00065592" w:rsidRPr="00065592" w:rsidRDefault="00BF011D" w:rsidP="00617901">
      <w:pPr>
        <w:ind w:firstLine="708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Suwałki</w:t>
      </w:r>
      <w:r w:rsidRPr="00BF011D">
        <w:rPr>
          <w:rFonts w:asciiTheme="minorHAnsi" w:eastAsia="Times New Roman" w:hAnsiTheme="minorHAnsi" w:cstheme="minorHAnsi"/>
          <w:sz w:val="22"/>
          <w:szCs w:val="22"/>
        </w:rPr>
        <w:t xml:space="preserve">, ..........................  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</w:t>
      </w:r>
      <w:r w:rsidRPr="00BF011D">
        <w:rPr>
          <w:rFonts w:asciiTheme="minorHAnsi" w:eastAsia="Times New Roman" w:hAnsiTheme="minorHAnsi" w:cstheme="minorHAnsi"/>
          <w:sz w:val="22"/>
          <w:szCs w:val="22"/>
        </w:rPr>
        <w:t xml:space="preserve">  Podpis Beneficjenta</w:t>
      </w:r>
      <w:r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</w:t>
      </w:r>
    </w:p>
    <w:sectPr w:rsidR="00065592" w:rsidRPr="00065592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C5FA" w14:textId="77777777" w:rsidR="00D80042" w:rsidRDefault="00D80042" w:rsidP="002F1141">
      <w:r>
        <w:separator/>
      </w:r>
    </w:p>
  </w:endnote>
  <w:endnote w:type="continuationSeparator" w:id="0">
    <w:p w14:paraId="21DF6E06" w14:textId="77777777" w:rsidR="00D80042" w:rsidRDefault="00D80042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10942A84" w14:textId="24BE6E08" w:rsidR="00655DC6" w:rsidRDefault="00232E40" w:rsidP="00655DC6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9F2A38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14:paraId="1F2FBFAE" w14:textId="77777777" w:rsidR="00655DC6" w:rsidRDefault="00655DC6" w:rsidP="00655DC6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bookmarkStart w:id="4" w:name="_Hlk81823480"/>
    <w:bookmarkStart w:id="5" w:name="_Hlk81823481"/>
    <w:bookmarkStart w:id="6" w:name="_Hlk81823482"/>
    <w:bookmarkStart w:id="7" w:name="_Hlk81823483"/>
    <w:bookmarkStart w:id="8" w:name="_Hlk81823484"/>
    <w:bookmarkStart w:id="9" w:name="_Hlk81823485"/>
    <w:bookmarkStart w:id="10" w:name="_Hlk81823486"/>
    <w:bookmarkStart w:id="11" w:name="_Hlk81823487"/>
    <w:bookmarkStart w:id="12" w:name="_Hlk81823488"/>
    <w:bookmarkStart w:id="13" w:name="_Hlk81823489"/>
    <w:r>
      <w:rPr>
        <w:rFonts w:ascii="Calibri" w:hAnsi="Calibri"/>
        <w:noProof/>
        <w:sz w:val="14"/>
        <w:szCs w:val="14"/>
      </w:rPr>
      <w:t xml:space="preserve">                      </w:t>
    </w:r>
    <w:r>
      <w:rPr>
        <w:rFonts w:ascii="Calibri" w:hAnsi="Calibri"/>
        <w:sz w:val="14"/>
        <w:szCs w:val="14"/>
        <w:lang w:eastAsia="en-US"/>
      </w:rPr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  <w:r>
      <w:rPr>
        <w:rFonts w:ascii="Calibri" w:hAnsi="Calibri"/>
        <w:sz w:val="14"/>
        <w:szCs w:val="14"/>
        <w:lang w:eastAsia="en-US"/>
      </w:rPr>
      <w:tab/>
    </w:r>
  </w:p>
  <w:p w14:paraId="05D932C2" w14:textId="7E049AEC" w:rsidR="00655DC6" w:rsidRDefault="00655DC6" w:rsidP="00655DC6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63007D" wp14:editId="4FF17AE6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16825F" wp14:editId="0FACD736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 </w:t>
    </w:r>
    <w:r>
      <w:rPr>
        <w:rFonts w:ascii="Calibri" w:hAnsi="Calibri"/>
        <w:sz w:val="14"/>
        <w:szCs w:val="14"/>
        <w:lang w:eastAsia="en-US"/>
      </w:rPr>
      <w:tab/>
      <w:t>Centrum Edukacyjno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787CE6F5" w14:textId="77777777" w:rsidR="00655DC6" w:rsidRDefault="00655DC6" w:rsidP="00655DC6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6AB544D4" w14:textId="77777777" w:rsidR="00655DC6" w:rsidRDefault="00655DC6" w:rsidP="00655DC6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471E74B9" w14:textId="77777777" w:rsidR="00655DC6" w:rsidRDefault="00655DC6" w:rsidP="00655DC6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7670B2C6" w14:textId="77777777" w:rsidR="00655DC6" w:rsidRDefault="00655DC6" w:rsidP="00655DC6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5C874067" w14:textId="77777777" w:rsidR="00655DC6" w:rsidRDefault="00655DC6" w:rsidP="00655DC6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>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724E489F" w14:textId="388FE3BA" w:rsidR="00C5305F" w:rsidRPr="00B425B6" w:rsidRDefault="00655DC6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eastAsia="en-US"/>
      </w:rPr>
      <w:t>www.ares.suwalki.pl</w:t>
    </w:r>
    <w:r>
      <w:rPr>
        <w:rFonts w:ascii="Calibri" w:hAnsi="Calibri"/>
        <w:noProof/>
        <w:sz w:val="14"/>
        <w:szCs w:val="14"/>
      </w:rPr>
      <w:t xml:space="preserve">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CC46" w14:textId="77777777" w:rsidR="00D80042" w:rsidRDefault="00D80042" w:rsidP="002F1141">
      <w:r>
        <w:separator/>
      </w:r>
    </w:p>
  </w:footnote>
  <w:footnote w:type="continuationSeparator" w:id="0">
    <w:p w14:paraId="3C354277" w14:textId="77777777" w:rsidR="00D80042" w:rsidRDefault="00D80042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E86780"/>
    <w:multiLevelType w:val="hybridMultilevel"/>
    <w:tmpl w:val="CED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5"/>
  </w:num>
  <w:num w:numId="5">
    <w:abstractNumId w:val="19"/>
  </w:num>
  <w:num w:numId="6">
    <w:abstractNumId w:val="7"/>
  </w:num>
  <w:num w:numId="7">
    <w:abstractNumId w:val="9"/>
  </w:num>
  <w:num w:numId="8">
    <w:abstractNumId w:val="17"/>
  </w:num>
  <w:num w:numId="9">
    <w:abstractNumId w:val="0"/>
  </w:num>
  <w:num w:numId="10">
    <w:abstractNumId w:val="20"/>
  </w:num>
  <w:num w:numId="11">
    <w:abstractNumId w:val="16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843D3"/>
    <w:rsid w:val="00091DE1"/>
    <w:rsid w:val="000B0958"/>
    <w:rsid w:val="000C0286"/>
    <w:rsid w:val="000C361C"/>
    <w:rsid w:val="00100E4C"/>
    <w:rsid w:val="00124599"/>
    <w:rsid w:val="00144BE4"/>
    <w:rsid w:val="001519F2"/>
    <w:rsid w:val="00154B55"/>
    <w:rsid w:val="00155D6F"/>
    <w:rsid w:val="00180B94"/>
    <w:rsid w:val="001E2875"/>
    <w:rsid w:val="001F5DA4"/>
    <w:rsid w:val="00207917"/>
    <w:rsid w:val="00212538"/>
    <w:rsid w:val="00214BA3"/>
    <w:rsid w:val="00232E40"/>
    <w:rsid w:val="00252CA3"/>
    <w:rsid w:val="00260409"/>
    <w:rsid w:val="00274876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92828"/>
    <w:rsid w:val="003F3108"/>
    <w:rsid w:val="0043094F"/>
    <w:rsid w:val="004460D9"/>
    <w:rsid w:val="004764FA"/>
    <w:rsid w:val="0048319E"/>
    <w:rsid w:val="00491148"/>
    <w:rsid w:val="004A14F7"/>
    <w:rsid w:val="004E4151"/>
    <w:rsid w:val="004F3EF4"/>
    <w:rsid w:val="005421DE"/>
    <w:rsid w:val="00542DED"/>
    <w:rsid w:val="005431E8"/>
    <w:rsid w:val="00546DAD"/>
    <w:rsid w:val="00555DB4"/>
    <w:rsid w:val="005707CF"/>
    <w:rsid w:val="00580A54"/>
    <w:rsid w:val="00581C1C"/>
    <w:rsid w:val="005967F6"/>
    <w:rsid w:val="005B1262"/>
    <w:rsid w:val="005D3585"/>
    <w:rsid w:val="005E3E79"/>
    <w:rsid w:val="005F3EF1"/>
    <w:rsid w:val="006017C2"/>
    <w:rsid w:val="00617901"/>
    <w:rsid w:val="00626F2D"/>
    <w:rsid w:val="006329D4"/>
    <w:rsid w:val="00655DC6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8332A9"/>
    <w:rsid w:val="00870290"/>
    <w:rsid w:val="0088312A"/>
    <w:rsid w:val="008B6ADA"/>
    <w:rsid w:val="008D00D1"/>
    <w:rsid w:val="008D2986"/>
    <w:rsid w:val="008D2C93"/>
    <w:rsid w:val="008E13B5"/>
    <w:rsid w:val="008F1FB0"/>
    <w:rsid w:val="00960156"/>
    <w:rsid w:val="00965B53"/>
    <w:rsid w:val="009A4143"/>
    <w:rsid w:val="009A73E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05DB3"/>
    <w:rsid w:val="00B321E8"/>
    <w:rsid w:val="00B35A03"/>
    <w:rsid w:val="00B425B6"/>
    <w:rsid w:val="00B509CA"/>
    <w:rsid w:val="00B57F16"/>
    <w:rsid w:val="00B7384B"/>
    <w:rsid w:val="00B75D7D"/>
    <w:rsid w:val="00BA384B"/>
    <w:rsid w:val="00BB03FB"/>
    <w:rsid w:val="00BB1047"/>
    <w:rsid w:val="00BF011D"/>
    <w:rsid w:val="00C06B2D"/>
    <w:rsid w:val="00C15EF7"/>
    <w:rsid w:val="00C33A19"/>
    <w:rsid w:val="00C5305F"/>
    <w:rsid w:val="00C6639C"/>
    <w:rsid w:val="00CE1F65"/>
    <w:rsid w:val="00CE3CE1"/>
    <w:rsid w:val="00CF6F2F"/>
    <w:rsid w:val="00D11490"/>
    <w:rsid w:val="00D54AEB"/>
    <w:rsid w:val="00D636D4"/>
    <w:rsid w:val="00D7599F"/>
    <w:rsid w:val="00D80042"/>
    <w:rsid w:val="00D83C37"/>
    <w:rsid w:val="00DA1970"/>
    <w:rsid w:val="00DB64DC"/>
    <w:rsid w:val="00E103F8"/>
    <w:rsid w:val="00E26E78"/>
    <w:rsid w:val="00E7049A"/>
    <w:rsid w:val="00E8454E"/>
    <w:rsid w:val="00E94B36"/>
    <w:rsid w:val="00F03AE4"/>
    <w:rsid w:val="00F0713A"/>
    <w:rsid w:val="00F20C24"/>
    <w:rsid w:val="00F71B7F"/>
    <w:rsid w:val="00F96E26"/>
    <w:rsid w:val="00FA54E8"/>
    <w:rsid w:val="00FB5CE5"/>
    <w:rsid w:val="00FC5AB4"/>
    <w:rsid w:val="00FD4BB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9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7</cp:revision>
  <cp:lastPrinted>2021-09-08T10:36:00Z</cp:lastPrinted>
  <dcterms:created xsi:type="dcterms:W3CDTF">2021-09-03T05:50:00Z</dcterms:created>
  <dcterms:modified xsi:type="dcterms:W3CDTF">2021-09-09T07:39:00Z</dcterms:modified>
</cp:coreProperties>
</file>