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74C9B" w14:textId="06056187" w:rsidR="00065592" w:rsidRDefault="00065592" w:rsidP="006B67C2"/>
    <w:p w14:paraId="055C7C56" w14:textId="77777777" w:rsidR="006B67C2" w:rsidRPr="00EE65B5" w:rsidRDefault="006B67C2" w:rsidP="006B67C2">
      <w:pPr>
        <w:jc w:val="right"/>
        <w:rPr>
          <w:rFonts w:ascii="Calibri" w:hAnsi="Calibri"/>
          <w:sz w:val="16"/>
          <w:szCs w:val="16"/>
          <w:lang w:eastAsia="en-US"/>
        </w:rPr>
      </w:pPr>
      <w:r w:rsidRPr="00EE65B5">
        <w:rPr>
          <w:rFonts w:ascii="Arial" w:hAnsi="Arial" w:cs="Arial"/>
          <w:b/>
          <w:sz w:val="16"/>
          <w:szCs w:val="16"/>
          <w:lang w:eastAsia="en-US"/>
        </w:rPr>
        <w:t xml:space="preserve">  Załącznik nr </w:t>
      </w:r>
      <w:r>
        <w:rPr>
          <w:rFonts w:ascii="Arial" w:hAnsi="Arial" w:cs="Arial"/>
          <w:b/>
          <w:sz w:val="16"/>
          <w:szCs w:val="16"/>
          <w:lang w:eastAsia="en-US"/>
        </w:rPr>
        <w:t>6</w:t>
      </w:r>
      <w:r w:rsidRPr="00EE65B5">
        <w:rPr>
          <w:rFonts w:ascii="Arial" w:hAnsi="Arial" w:cs="Arial"/>
          <w:b/>
          <w:sz w:val="16"/>
          <w:szCs w:val="16"/>
          <w:lang w:eastAsia="en-US"/>
        </w:rPr>
        <w:t xml:space="preserve"> </w:t>
      </w:r>
      <w:r w:rsidRPr="00EE65B5">
        <w:rPr>
          <w:rFonts w:ascii="Arial" w:hAnsi="Arial" w:cs="Arial"/>
          <w:bCs/>
          <w:sz w:val="16"/>
          <w:szCs w:val="16"/>
          <w:lang w:eastAsia="en-US"/>
        </w:rPr>
        <w:t>do</w:t>
      </w:r>
      <w:r w:rsidRPr="00EE65B5">
        <w:rPr>
          <w:rFonts w:ascii="Arial" w:hAnsi="Arial" w:cs="Arial"/>
          <w:b/>
          <w:sz w:val="16"/>
          <w:szCs w:val="16"/>
          <w:lang w:eastAsia="en-US"/>
        </w:rPr>
        <w:t xml:space="preserve"> </w:t>
      </w:r>
      <w:r w:rsidRPr="00EE65B5">
        <w:rPr>
          <w:rFonts w:ascii="Calibri" w:hAnsi="Calibri"/>
          <w:sz w:val="16"/>
          <w:szCs w:val="16"/>
          <w:lang w:eastAsia="en-US"/>
        </w:rPr>
        <w:t xml:space="preserve">Regulaminu rekrutacji uczestników projektu </w:t>
      </w:r>
    </w:p>
    <w:p w14:paraId="320CDCE7" w14:textId="5CB625E4" w:rsidR="006B67C2" w:rsidRPr="006B67C2" w:rsidRDefault="006B67C2" w:rsidP="006B67C2">
      <w:pPr>
        <w:jc w:val="right"/>
        <w:rPr>
          <w:rFonts w:ascii="Arial" w:hAnsi="Arial" w:cs="Arial"/>
          <w:b/>
          <w:bCs/>
          <w:sz w:val="16"/>
          <w:szCs w:val="16"/>
        </w:rPr>
      </w:pPr>
      <w:r w:rsidRPr="00EE65B5">
        <w:rPr>
          <w:rFonts w:ascii="Calibri" w:hAnsi="Calibri"/>
          <w:sz w:val="16"/>
          <w:szCs w:val="16"/>
          <w:lang w:eastAsia="en-US"/>
        </w:rPr>
        <w:t xml:space="preserve">nr </w:t>
      </w:r>
      <w:r w:rsidRPr="00EE65B5">
        <w:rPr>
          <w:rFonts w:ascii="Calibri" w:hAnsi="Calibri" w:cs="Calibri"/>
          <w:i/>
          <w:iCs/>
          <w:sz w:val="16"/>
          <w:szCs w:val="16"/>
          <w:lang w:eastAsia="en-US"/>
        </w:rPr>
        <w:t>WND-POWR.01.02.01-20-0005/20</w:t>
      </w:r>
      <w:r w:rsidRPr="00EE65B5">
        <w:rPr>
          <w:rFonts w:ascii="Calibri" w:hAnsi="Calibri"/>
          <w:sz w:val="16"/>
          <w:szCs w:val="16"/>
          <w:lang w:eastAsia="en-US"/>
        </w:rPr>
        <w:br/>
      </w:r>
      <w:r w:rsidRPr="00EE65B5">
        <w:rPr>
          <w:rFonts w:ascii="Calibri" w:hAnsi="Calibri"/>
          <w:i/>
          <w:sz w:val="16"/>
          <w:szCs w:val="16"/>
          <w:lang w:eastAsia="en-US"/>
        </w:rPr>
        <w:t>„Starter dla młodych”</w:t>
      </w:r>
    </w:p>
    <w:p w14:paraId="3283500D" w14:textId="77777777" w:rsidR="006B67C2" w:rsidRPr="00A74002" w:rsidRDefault="006B67C2" w:rsidP="006B67C2">
      <w:pPr>
        <w:pStyle w:val="Nagwek1"/>
        <w:spacing w:before="120" w:after="120" w:line="360" w:lineRule="auto"/>
        <w:rPr>
          <w:rFonts w:asciiTheme="minorHAnsi" w:hAnsiTheme="minorHAnsi" w:cstheme="minorHAnsi"/>
          <w:sz w:val="28"/>
          <w:szCs w:val="28"/>
          <w:lang w:val="pl-PL"/>
        </w:rPr>
      </w:pPr>
      <w:r w:rsidRPr="00A74002">
        <w:rPr>
          <w:rFonts w:asciiTheme="minorHAnsi" w:hAnsiTheme="minorHAnsi" w:cstheme="minorHAnsi"/>
          <w:sz w:val="28"/>
          <w:szCs w:val="28"/>
          <w:lang w:val="pl-PL"/>
        </w:rPr>
        <w:t>UMOWA NR……………../…………….</w:t>
      </w:r>
    </w:p>
    <w:p w14:paraId="6D0B50F3" w14:textId="52D87ECF" w:rsidR="006B67C2" w:rsidRPr="00A74002" w:rsidRDefault="006B67C2" w:rsidP="006B67C2">
      <w:pPr>
        <w:pStyle w:val="Nagwek1"/>
        <w:spacing w:before="120" w:after="120" w:line="360" w:lineRule="auto"/>
        <w:rPr>
          <w:rFonts w:asciiTheme="minorHAnsi" w:hAnsiTheme="minorHAnsi" w:cstheme="minorHAnsi"/>
          <w:sz w:val="28"/>
          <w:szCs w:val="28"/>
          <w:lang w:val="pl-PL"/>
        </w:rPr>
      </w:pPr>
      <w:r w:rsidRPr="00A74002">
        <w:rPr>
          <w:rFonts w:asciiTheme="minorHAnsi" w:hAnsiTheme="minorHAnsi" w:cstheme="minorHAnsi"/>
          <w:sz w:val="28"/>
          <w:szCs w:val="28"/>
          <w:lang w:val="pl-PL"/>
        </w:rPr>
        <w:t>O UDZIELENIE</w:t>
      </w:r>
      <w:r w:rsidRPr="00A74002">
        <w:rPr>
          <w:rFonts w:asciiTheme="minorHAnsi" w:hAnsiTheme="minorHAnsi" w:cstheme="minorHAnsi"/>
          <w:caps/>
          <w:sz w:val="28"/>
          <w:szCs w:val="28"/>
          <w:lang w:val="pl-PL"/>
        </w:rPr>
        <w:t xml:space="preserve"> WSPARCIA Szkoleniowego</w:t>
      </w:r>
    </w:p>
    <w:p w14:paraId="662D5936" w14:textId="77777777" w:rsidR="006B67C2" w:rsidRPr="004719C8" w:rsidRDefault="006B67C2" w:rsidP="006B67C2">
      <w:pPr>
        <w:spacing w:before="120" w:after="120" w:line="360" w:lineRule="auto"/>
        <w:jc w:val="both"/>
        <w:rPr>
          <w:rFonts w:ascii="Arial" w:hAnsi="Arial" w:cs="Arial"/>
          <w:bCs/>
        </w:rPr>
      </w:pPr>
      <w:r w:rsidRPr="004719C8">
        <w:rPr>
          <w:rFonts w:ascii="Arial" w:hAnsi="Arial" w:cs="Arial"/>
        </w:rPr>
        <w:t>w ramach</w:t>
      </w:r>
      <w:r>
        <w:rPr>
          <w:rFonts w:ascii="Arial" w:hAnsi="Arial" w:cs="Arial"/>
        </w:rPr>
        <w:t xml:space="preserve"> </w:t>
      </w:r>
      <w:r w:rsidRPr="004719C8">
        <w:rPr>
          <w:rFonts w:ascii="Arial" w:hAnsi="Arial" w:cs="Arial"/>
        </w:rPr>
        <w:t>Osi Priorytetowej I – RYNEK PRACY OTWARTY DLA WSZYSTKICH</w:t>
      </w:r>
    </w:p>
    <w:p w14:paraId="74C44BD9" w14:textId="77777777" w:rsidR="006B67C2" w:rsidRPr="004719C8" w:rsidRDefault="006B67C2" w:rsidP="006B67C2">
      <w:pPr>
        <w:spacing w:before="120" w:after="120" w:line="360" w:lineRule="auto"/>
        <w:jc w:val="both"/>
        <w:rPr>
          <w:rFonts w:ascii="Arial" w:hAnsi="Arial" w:cs="Arial"/>
          <w:bCs/>
        </w:rPr>
      </w:pPr>
      <w:r w:rsidRPr="004719C8">
        <w:rPr>
          <w:rFonts w:ascii="Arial" w:hAnsi="Arial" w:cs="Arial"/>
          <w:bCs/>
        </w:rPr>
        <w:t>Działania 1.2 Wsparcie osób młodych na regionalnym rynku pracy</w:t>
      </w:r>
    </w:p>
    <w:p w14:paraId="299EBEDE" w14:textId="0FF9A485" w:rsidR="006B67C2" w:rsidRPr="004719C8" w:rsidRDefault="006B67C2" w:rsidP="006B67C2">
      <w:pPr>
        <w:spacing w:before="120" w:after="120" w:line="360" w:lineRule="auto"/>
        <w:jc w:val="both"/>
        <w:rPr>
          <w:rFonts w:ascii="Arial" w:hAnsi="Arial" w:cs="Arial"/>
        </w:rPr>
      </w:pPr>
      <w:r w:rsidRPr="004719C8">
        <w:rPr>
          <w:rFonts w:ascii="Arial" w:hAnsi="Arial" w:cs="Arial"/>
          <w:bCs/>
        </w:rPr>
        <w:t xml:space="preserve">Poddziałania 1.2.1 Wsparcie udzielane w ramach EFS </w:t>
      </w:r>
      <w:r w:rsidRPr="004719C8">
        <w:rPr>
          <w:rFonts w:ascii="Arial" w:hAnsi="Arial" w:cs="Arial"/>
        </w:rPr>
        <w:t>zawarta w dniu …………………………..………… w</w:t>
      </w:r>
      <w:r w:rsidR="00A740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Suwałkach</w:t>
      </w:r>
      <w:r w:rsidRPr="004719C8">
        <w:rPr>
          <w:rFonts w:ascii="Arial" w:hAnsi="Arial" w:cs="Arial"/>
        </w:rPr>
        <w:t xml:space="preserve"> pomiędzy</w:t>
      </w:r>
      <w:r>
        <w:rPr>
          <w:rFonts w:ascii="Arial" w:hAnsi="Arial" w:cs="Arial"/>
        </w:rPr>
        <w:t>:</w:t>
      </w:r>
    </w:p>
    <w:p w14:paraId="4A0D0804" w14:textId="3C02E84E" w:rsidR="006B67C2" w:rsidRPr="004719C8" w:rsidRDefault="006B67C2" w:rsidP="006B67C2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Agencją Rozwoju Regionalnego „ARES” Spółka Akcyjna w Suwałkach </w:t>
      </w:r>
    </w:p>
    <w:p w14:paraId="70F95239" w14:textId="00BBB490" w:rsidR="006B67C2" w:rsidRPr="004719C8" w:rsidRDefault="006B67C2" w:rsidP="006B67C2">
      <w:pPr>
        <w:spacing w:before="120" w:after="120" w:line="360" w:lineRule="auto"/>
        <w:jc w:val="both"/>
        <w:rPr>
          <w:rFonts w:ascii="Arial" w:hAnsi="Arial" w:cs="Arial"/>
        </w:rPr>
      </w:pPr>
      <w:r w:rsidRPr="004719C8">
        <w:rPr>
          <w:rFonts w:ascii="Arial" w:hAnsi="Arial" w:cs="Arial"/>
        </w:rPr>
        <w:t>z siedzibą w</w:t>
      </w:r>
      <w:r>
        <w:rPr>
          <w:rFonts w:ascii="Arial" w:hAnsi="Arial" w:cs="Arial"/>
        </w:rPr>
        <w:t xml:space="preserve"> Suwałkach, ul. Noniewicza 42A </w:t>
      </w:r>
      <w:r w:rsidRPr="004719C8">
        <w:rPr>
          <w:rFonts w:ascii="Arial" w:hAnsi="Arial" w:cs="Arial"/>
        </w:rPr>
        <w:t>zwanym dalej „Beneficjentem”, reprezentowanym przez:….………………………………………………………</w:t>
      </w:r>
    </w:p>
    <w:p w14:paraId="27D44D91" w14:textId="77777777" w:rsidR="006B67C2" w:rsidRPr="004719C8" w:rsidRDefault="006B67C2" w:rsidP="006B67C2">
      <w:pPr>
        <w:spacing w:before="120" w:after="120" w:line="360" w:lineRule="auto"/>
        <w:jc w:val="both"/>
        <w:rPr>
          <w:rFonts w:ascii="Arial" w:hAnsi="Arial" w:cs="Arial"/>
        </w:rPr>
      </w:pPr>
      <w:r w:rsidRPr="004719C8">
        <w:rPr>
          <w:rFonts w:ascii="Arial" w:hAnsi="Arial" w:cs="Arial"/>
        </w:rPr>
        <w:t>na podstawie pełnomocnictwa stanowiącego załącznik nr 1 do umowy*</w:t>
      </w:r>
    </w:p>
    <w:p w14:paraId="16B08D11" w14:textId="77777777" w:rsidR="006B67C2" w:rsidRPr="004719C8" w:rsidRDefault="006B67C2" w:rsidP="006B67C2">
      <w:pPr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4719C8">
        <w:rPr>
          <w:rFonts w:ascii="Arial" w:hAnsi="Arial" w:cs="Arial"/>
        </w:rPr>
        <w:t>a ……………………………………………………………………………………………………...&lt; pełne dane &lt;podmiotu)&gt;, zwanym dalej „Uczestnikiem projektu”.</w:t>
      </w:r>
    </w:p>
    <w:p w14:paraId="0E209367" w14:textId="77777777" w:rsidR="006B67C2" w:rsidRPr="006258CF" w:rsidRDefault="006B67C2" w:rsidP="006B67C2">
      <w:pPr>
        <w:jc w:val="both"/>
        <w:rPr>
          <w:rFonts w:ascii="Arial" w:hAnsi="Arial" w:cs="Arial"/>
          <w:b/>
          <w:bCs/>
        </w:rPr>
      </w:pPr>
      <w:r w:rsidRPr="004719C8">
        <w:rPr>
          <w:rFonts w:ascii="Arial" w:hAnsi="Arial" w:cs="Arial"/>
          <w:bCs/>
        </w:rPr>
        <w:t xml:space="preserve">Projekt: </w:t>
      </w:r>
      <w:bookmarkStart w:id="0" w:name="_Hlk81213666"/>
      <w:r w:rsidRPr="006258CF">
        <w:rPr>
          <w:rFonts w:ascii="Arial" w:hAnsi="Arial" w:cs="Arial"/>
          <w:i/>
          <w:lang w:eastAsia="en-US"/>
        </w:rPr>
        <w:t>„Starter dla młodych</w:t>
      </w:r>
      <w:bookmarkEnd w:id="0"/>
      <w:r w:rsidRPr="006258CF">
        <w:rPr>
          <w:rFonts w:ascii="Arial" w:hAnsi="Arial" w:cs="Arial"/>
          <w:i/>
          <w:lang w:eastAsia="en-US"/>
        </w:rPr>
        <w:t>”</w:t>
      </w:r>
    </w:p>
    <w:p w14:paraId="76313DF5" w14:textId="5685A304" w:rsidR="006B67C2" w:rsidRPr="006B67C2" w:rsidRDefault="006B67C2" w:rsidP="006B67C2">
      <w:pPr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4719C8">
        <w:rPr>
          <w:rFonts w:ascii="Arial" w:hAnsi="Arial" w:cs="Arial"/>
          <w:bCs/>
        </w:rPr>
        <w:br/>
        <w:t xml:space="preserve">współfinansowany ze środków Unii Europejskiej w ramach Europejskiego Funduszu Społecznego oraz budżetu państwa </w:t>
      </w:r>
      <w:r w:rsidRPr="004719C8">
        <w:rPr>
          <w:rFonts w:ascii="Arial" w:hAnsi="Arial" w:cs="Arial"/>
        </w:rPr>
        <w:t xml:space="preserve">realizowany w oparciu o zawartą z Instytucją Pośredniczącą Umowę </w:t>
      </w:r>
      <w:r>
        <w:rPr>
          <w:rFonts w:ascii="Arial" w:hAnsi="Arial" w:cs="Arial"/>
        </w:rPr>
        <w:br/>
      </w:r>
      <w:r w:rsidRPr="004719C8">
        <w:rPr>
          <w:rFonts w:ascii="Arial" w:hAnsi="Arial" w:cs="Arial"/>
        </w:rPr>
        <w:t>o dofinansowanie projektu nr .....................................................................</w:t>
      </w:r>
    </w:p>
    <w:p w14:paraId="5A22E740" w14:textId="77777777" w:rsidR="006B67C2" w:rsidRPr="004719C8" w:rsidRDefault="006B67C2" w:rsidP="006B67C2">
      <w:pPr>
        <w:pStyle w:val="Nagwek"/>
        <w:tabs>
          <w:tab w:val="clear" w:pos="4536"/>
          <w:tab w:val="clear" w:pos="9072"/>
          <w:tab w:val="left" w:pos="1452"/>
        </w:tabs>
        <w:rPr>
          <w:rFonts w:ascii="Arial" w:hAnsi="Arial" w:cs="Arial"/>
          <w:kern w:val="28"/>
        </w:rPr>
      </w:pPr>
    </w:p>
    <w:p w14:paraId="080E56D9" w14:textId="77777777" w:rsidR="006B67C2" w:rsidRPr="006B67C2" w:rsidRDefault="006B67C2" w:rsidP="006B67C2">
      <w:pPr>
        <w:pStyle w:val="Nagwek2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B67C2">
        <w:rPr>
          <w:rFonts w:ascii="Arial" w:hAnsi="Arial" w:cs="Arial"/>
          <w:b/>
          <w:bCs/>
          <w:color w:val="000000" w:themeColor="text1"/>
          <w:sz w:val="24"/>
          <w:szCs w:val="24"/>
        </w:rPr>
        <w:t>§ 1</w:t>
      </w:r>
    </w:p>
    <w:p w14:paraId="29267915" w14:textId="3C0AA246" w:rsidR="006B67C2" w:rsidRDefault="006B67C2" w:rsidP="006B67C2">
      <w:pPr>
        <w:pStyle w:val="Nagwek2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B67C2">
        <w:rPr>
          <w:rFonts w:ascii="Arial" w:hAnsi="Arial" w:cs="Arial"/>
          <w:b/>
          <w:bCs/>
          <w:color w:val="000000" w:themeColor="text1"/>
          <w:sz w:val="24"/>
          <w:szCs w:val="24"/>
        </w:rPr>
        <w:t>Przedmiot umowy</w:t>
      </w:r>
    </w:p>
    <w:p w14:paraId="7F00267A" w14:textId="77777777" w:rsidR="006B67C2" w:rsidRPr="006B67C2" w:rsidRDefault="006B67C2" w:rsidP="006B67C2"/>
    <w:p w14:paraId="43FFE196" w14:textId="77777777" w:rsidR="006B67C2" w:rsidRPr="004719C8" w:rsidRDefault="006B67C2" w:rsidP="006B67C2">
      <w:pPr>
        <w:numPr>
          <w:ilvl w:val="0"/>
          <w:numId w:val="10"/>
        </w:numPr>
        <w:spacing w:before="120" w:after="120" w:line="360" w:lineRule="auto"/>
        <w:jc w:val="both"/>
        <w:rPr>
          <w:rFonts w:ascii="Arial" w:hAnsi="Arial" w:cs="Arial"/>
        </w:rPr>
      </w:pPr>
      <w:r w:rsidRPr="004719C8">
        <w:rPr>
          <w:rFonts w:ascii="Arial" w:hAnsi="Arial" w:cs="Arial"/>
        </w:rPr>
        <w:t xml:space="preserve">Przedmiotem niniejszej Umowy jest udzielenie przez Beneficjenta, wsparcia w formie nieodpłatnych usług szkoleniowych, świadczonych przed zarejestrowaniem działalności </w:t>
      </w:r>
      <w:r w:rsidRPr="004719C8">
        <w:rPr>
          <w:rFonts w:ascii="Arial" w:hAnsi="Arial" w:cs="Arial"/>
        </w:rPr>
        <w:lastRenderedPageBreak/>
        <w:t>gospodarczej, dotyczącego zagadnień związanych z podejmowaniem i prowadzeniem działalności gospodarczej.</w:t>
      </w:r>
    </w:p>
    <w:p w14:paraId="617FDAA5" w14:textId="7D5BA7BE" w:rsidR="006B67C2" w:rsidRPr="006B67C2" w:rsidRDefault="006B67C2" w:rsidP="006B67C2">
      <w:pPr>
        <w:numPr>
          <w:ilvl w:val="0"/>
          <w:numId w:val="10"/>
        </w:numPr>
        <w:spacing w:before="120" w:after="120" w:line="360" w:lineRule="auto"/>
        <w:jc w:val="both"/>
        <w:rPr>
          <w:rFonts w:ascii="Arial" w:hAnsi="Arial" w:cs="Arial"/>
        </w:rPr>
      </w:pPr>
      <w:r w:rsidRPr="004719C8">
        <w:rPr>
          <w:rFonts w:ascii="Arial" w:hAnsi="Arial" w:cs="Arial"/>
        </w:rPr>
        <w:t xml:space="preserve">Uczestnik projektu otrzymuje wsparcie szkoleniowe na zasadach i warunkach określonych </w:t>
      </w:r>
      <w:r>
        <w:rPr>
          <w:rFonts w:ascii="Arial" w:hAnsi="Arial" w:cs="Arial"/>
        </w:rPr>
        <w:br/>
      </w:r>
      <w:r w:rsidRPr="004719C8">
        <w:rPr>
          <w:rFonts w:ascii="Arial" w:hAnsi="Arial" w:cs="Arial"/>
        </w:rPr>
        <w:t xml:space="preserve">w niniejszej Umowie. </w:t>
      </w:r>
    </w:p>
    <w:p w14:paraId="00F3CEDA" w14:textId="77777777" w:rsidR="006B67C2" w:rsidRPr="004719C8" w:rsidRDefault="006B67C2" w:rsidP="006B67C2">
      <w:pPr>
        <w:pStyle w:val="Nagwek4"/>
        <w:spacing w:before="120" w:after="120" w:line="360" w:lineRule="auto"/>
        <w:jc w:val="center"/>
        <w:rPr>
          <w:rFonts w:ascii="Arial" w:hAnsi="Arial" w:cs="Arial"/>
          <w:sz w:val="24"/>
          <w:szCs w:val="24"/>
        </w:rPr>
      </w:pPr>
      <w:r w:rsidRPr="004719C8">
        <w:rPr>
          <w:rFonts w:ascii="Arial" w:hAnsi="Arial" w:cs="Arial"/>
          <w:sz w:val="24"/>
          <w:szCs w:val="24"/>
        </w:rPr>
        <w:t>§ 2</w:t>
      </w:r>
    </w:p>
    <w:p w14:paraId="24532BAF" w14:textId="77777777" w:rsidR="006B67C2" w:rsidRPr="004719C8" w:rsidRDefault="006B67C2" w:rsidP="006B67C2">
      <w:pPr>
        <w:pStyle w:val="Nagwek4"/>
        <w:spacing w:before="120" w:after="120" w:line="360" w:lineRule="auto"/>
        <w:jc w:val="center"/>
        <w:rPr>
          <w:rFonts w:ascii="Arial" w:hAnsi="Arial" w:cs="Arial"/>
          <w:sz w:val="24"/>
          <w:szCs w:val="24"/>
        </w:rPr>
      </w:pPr>
      <w:r w:rsidRPr="004719C8">
        <w:rPr>
          <w:rFonts w:ascii="Arial" w:hAnsi="Arial" w:cs="Arial"/>
          <w:sz w:val="24"/>
          <w:szCs w:val="24"/>
        </w:rPr>
        <w:t>Okres udzielania wsparcia szkoleniowego</w:t>
      </w:r>
    </w:p>
    <w:p w14:paraId="25BF8BAE" w14:textId="3EA4C175" w:rsidR="006B67C2" w:rsidRPr="004719C8" w:rsidRDefault="006B67C2" w:rsidP="006B67C2">
      <w:pPr>
        <w:numPr>
          <w:ilvl w:val="0"/>
          <w:numId w:val="8"/>
        </w:numPr>
        <w:spacing w:before="120" w:after="120" w:line="360" w:lineRule="auto"/>
        <w:jc w:val="both"/>
        <w:rPr>
          <w:rFonts w:ascii="Arial" w:hAnsi="Arial" w:cs="Arial"/>
        </w:rPr>
      </w:pPr>
      <w:r w:rsidRPr="004719C8">
        <w:rPr>
          <w:rFonts w:ascii="Arial" w:hAnsi="Arial" w:cs="Arial"/>
        </w:rPr>
        <w:t>Wsparcie szkoleniowe, świadczone przed zarejestrowaniem działalności gospodarczej, udzielane jest w okresie od dnia......................, do dnia......................................</w:t>
      </w:r>
      <w:r>
        <w:rPr>
          <w:rFonts w:ascii="Arial" w:hAnsi="Arial" w:cs="Arial"/>
        </w:rPr>
        <w:t>…...…</w:t>
      </w:r>
      <w:r w:rsidRPr="004719C8">
        <w:rPr>
          <w:rFonts w:ascii="Arial" w:hAnsi="Arial" w:cs="Arial"/>
        </w:rPr>
        <w:t xml:space="preserve">. </w:t>
      </w:r>
    </w:p>
    <w:p w14:paraId="7CAB46C6" w14:textId="6FFA0220" w:rsidR="006B67C2" w:rsidRPr="006B67C2" w:rsidRDefault="006B67C2" w:rsidP="006B67C2">
      <w:pPr>
        <w:numPr>
          <w:ilvl w:val="0"/>
          <w:numId w:val="8"/>
        </w:numPr>
        <w:spacing w:before="120" w:after="120" w:line="360" w:lineRule="auto"/>
        <w:jc w:val="both"/>
        <w:rPr>
          <w:rFonts w:ascii="Arial" w:hAnsi="Arial" w:cs="Arial"/>
        </w:rPr>
      </w:pPr>
      <w:r w:rsidRPr="004719C8">
        <w:rPr>
          <w:rFonts w:ascii="Arial" w:hAnsi="Arial" w:cs="Arial"/>
        </w:rPr>
        <w:t>Liczba godzin wsparcia szkoleniowego wynosi ………………….</w:t>
      </w:r>
    </w:p>
    <w:p w14:paraId="51C70D05" w14:textId="77777777" w:rsidR="006B67C2" w:rsidRPr="004719C8" w:rsidRDefault="006B67C2" w:rsidP="006B67C2">
      <w:pPr>
        <w:pStyle w:val="Tekstpodstawowywcity"/>
        <w:tabs>
          <w:tab w:val="left" w:pos="1418"/>
        </w:tabs>
        <w:spacing w:before="120" w:line="360" w:lineRule="auto"/>
        <w:ind w:left="0"/>
        <w:jc w:val="center"/>
        <w:rPr>
          <w:rFonts w:ascii="Arial" w:hAnsi="Arial" w:cs="Arial"/>
          <w:b/>
          <w:bCs/>
        </w:rPr>
      </w:pPr>
      <w:r w:rsidRPr="004719C8">
        <w:rPr>
          <w:rFonts w:ascii="Arial" w:hAnsi="Arial" w:cs="Arial"/>
          <w:b/>
          <w:bCs/>
        </w:rPr>
        <w:t>§ 3</w:t>
      </w:r>
    </w:p>
    <w:p w14:paraId="5C4B52A7" w14:textId="46F26915" w:rsidR="006B67C2" w:rsidRPr="004719C8" w:rsidRDefault="006B67C2" w:rsidP="006B67C2">
      <w:pPr>
        <w:pStyle w:val="Tekstpodstawowywcity"/>
        <w:tabs>
          <w:tab w:val="left" w:pos="1418"/>
        </w:tabs>
        <w:spacing w:before="120" w:line="360" w:lineRule="auto"/>
        <w:ind w:left="0"/>
        <w:jc w:val="center"/>
        <w:rPr>
          <w:rFonts w:ascii="Arial" w:hAnsi="Arial" w:cs="Arial"/>
          <w:b/>
          <w:bCs/>
        </w:rPr>
      </w:pPr>
      <w:r w:rsidRPr="004719C8">
        <w:rPr>
          <w:rFonts w:ascii="Arial" w:hAnsi="Arial" w:cs="Arial"/>
          <w:b/>
          <w:bCs/>
        </w:rPr>
        <w:t>Wsparcie szkoleniowe – postanowienia szczegółowe</w:t>
      </w:r>
    </w:p>
    <w:p w14:paraId="50AEC8B4" w14:textId="77777777" w:rsidR="006B67C2" w:rsidRPr="004719C8" w:rsidRDefault="006B67C2" w:rsidP="006B67C2">
      <w:pPr>
        <w:numPr>
          <w:ilvl w:val="0"/>
          <w:numId w:val="15"/>
        </w:numPr>
        <w:spacing w:before="120" w:after="120" w:line="360" w:lineRule="auto"/>
        <w:ind w:left="426" w:hanging="426"/>
        <w:jc w:val="both"/>
        <w:rPr>
          <w:rFonts w:ascii="Arial" w:hAnsi="Arial" w:cs="Arial"/>
        </w:rPr>
      </w:pPr>
      <w:r w:rsidRPr="004719C8">
        <w:rPr>
          <w:rFonts w:ascii="Arial" w:hAnsi="Arial" w:cs="Arial"/>
        </w:rPr>
        <w:t>Zakres wsparcia szkoleniowego ustalany jest przez Beneficjenta na podstawie diagnozy potrzeb szkoleniowych Uczestnika projektu</w:t>
      </w:r>
      <w:r>
        <w:rPr>
          <w:rFonts w:ascii="Arial" w:hAnsi="Arial" w:cs="Arial"/>
        </w:rPr>
        <w:t xml:space="preserve"> ustalony podczas rozmowy z doradcą zawodowym</w:t>
      </w:r>
      <w:r w:rsidRPr="004719C8">
        <w:rPr>
          <w:rFonts w:ascii="Arial" w:hAnsi="Arial" w:cs="Arial"/>
        </w:rPr>
        <w:t>.</w:t>
      </w:r>
    </w:p>
    <w:p w14:paraId="5C567AC7" w14:textId="586781F9" w:rsidR="006B67C2" w:rsidRPr="004719C8" w:rsidRDefault="006B67C2" w:rsidP="006B67C2">
      <w:pPr>
        <w:numPr>
          <w:ilvl w:val="0"/>
          <w:numId w:val="15"/>
        </w:numPr>
        <w:spacing w:before="120" w:after="120" w:line="360" w:lineRule="auto"/>
        <w:ind w:left="426" w:hanging="426"/>
        <w:jc w:val="both"/>
        <w:rPr>
          <w:rFonts w:ascii="Arial" w:hAnsi="Arial" w:cs="Arial"/>
        </w:rPr>
      </w:pPr>
      <w:r w:rsidRPr="004719C8">
        <w:rPr>
          <w:rFonts w:ascii="Arial" w:hAnsi="Arial" w:cs="Arial"/>
        </w:rPr>
        <w:t>Diagnoza potrzeb szkoleniowych powinna zawierać zakres tematyczny szkoleń, podział godzin na szkolenie indywidualne i grupowe, daty i miejsce realizacji poszczególnych usług, łączną liczbę godzin wsparcia szkoleniowego przysługującego Uczestnikowi projektu w ramach danego Projektu.</w:t>
      </w:r>
    </w:p>
    <w:p w14:paraId="7CB118E1" w14:textId="77777777" w:rsidR="006B67C2" w:rsidRPr="004719C8" w:rsidRDefault="006B67C2" w:rsidP="006B67C2">
      <w:pPr>
        <w:numPr>
          <w:ilvl w:val="0"/>
          <w:numId w:val="15"/>
        </w:numPr>
        <w:spacing w:before="120" w:after="120" w:line="360" w:lineRule="auto"/>
        <w:ind w:left="426" w:hanging="426"/>
        <w:jc w:val="both"/>
        <w:rPr>
          <w:rFonts w:ascii="Arial" w:hAnsi="Arial" w:cs="Arial"/>
        </w:rPr>
      </w:pPr>
      <w:r w:rsidRPr="004719C8">
        <w:rPr>
          <w:rFonts w:ascii="Arial" w:hAnsi="Arial" w:cs="Arial"/>
        </w:rPr>
        <w:t xml:space="preserve">Liczba godzin usług szkoleniowych o których mowa w § 2 ust. 2 świadczona na rzecz Uczestnika projektu potwierdzana jest podpisem Uczestnika projektu, złożonym na odpowiednim formularzu w dniu korzystania z usługi. </w:t>
      </w:r>
    </w:p>
    <w:p w14:paraId="311461DB" w14:textId="77777777" w:rsidR="006B67C2" w:rsidRDefault="006B67C2" w:rsidP="006B67C2">
      <w:pPr>
        <w:numPr>
          <w:ilvl w:val="0"/>
          <w:numId w:val="15"/>
        </w:numPr>
        <w:spacing w:before="120" w:after="120" w:line="360" w:lineRule="auto"/>
        <w:ind w:left="426" w:hanging="426"/>
        <w:jc w:val="both"/>
        <w:rPr>
          <w:rFonts w:ascii="Arial" w:hAnsi="Arial" w:cs="Arial"/>
        </w:rPr>
      </w:pPr>
      <w:r w:rsidRPr="004719C8">
        <w:rPr>
          <w:rFonts w:ascii="Arial" w:hAnsi="Arial" w:cs="Arial"/>
        </w:rPr>
        <w:t>Udział Uczestnika projektu we wsparciu szkoleniowym, w pełnym zakresie i w czasie określonym w § 2, potwierdzonym zgodnie z zapisami ust. 3, jest podstawowym warunkiem starania się o przyznanie środków finansowych na założenie działalności gospodarczej</w:t>
      </w:r>
      <w:r>
        <w:rPr>
          <w:rFonts w:ascii="Arial" w:hAnsi="Arial" w:cs="Arial"/>
        </w:rPr>
        <w:t xml:space="preserve"> </w:t>
      </w:r>
      <w:r w:rsidRPr="004719C8">
        <w:rPr>
          <w:rFonts w:ascii="Arial" w:hAnsi="Arial" w:cs="Arial"/>
        </w:rPr>
        <w:t xml:space="preserve">oraz wsparcie pomostowe.  </w:t>
      </w:r>
    </w:p>
    <w:p w14:paraId="75FADA9C" w14:textId="77777777" w:rsidR="006B67C2" w:rsidRPr="004719C8" w:rsidRDefault="006B67C2" w:rsidP="006B67C2">
      <w:pPr>
        <w:numPr>
          <w:ilvl w:val="0"/>
          <w:numId w:val="15"/>
        </w:numPr>
        <w:spacing w:before="120" w:after="120" w:line="360" w:lineRule="auto"/>
        <w:ind w:left="426" w:hanging="426"/>
        <w:jc w:val="both"/>
        <w:rPr>
          <w:rFonts w:ascii="Arial" w:hAnsi="Arial" w:cs="Arial"/>
        </w:rPr>
      </w:pPr>
      <w:r w:rsidRPr="0076031E">
        <w:rPr>
          <w:rFonts w:ascii="Arial" w:hAnsi="Arial" w:cs="Arial"/>
        </w:rPr>
        <w:t>Wykonawca szkolenia zobowi</w:t>
      </w:r>
      <w:r>
        <w:rPr>
          <w:rFonts w:ascii="Arial" w:hAnsi="Arial" w:cs="Arial"/>
        </w:rPr>
        <w:t>ą</w:t>
      </w:r>
      <w:r w:rsidRPr="0076031E">
        <w:rPr>
          <w:rFonts w:ascii="Arial" w:hAnsi="Arial" w:cs="Arial"/>
        </w:rPr>
        <w:t xml:space="preserve">zany jest przeprowadzić test/egzamin na zakończenie realizacji szkolenia, badający poziom nabytej przez Uczestnika wiedzy. Uczestnik projektu jest </w:t>
      </w:r>
      <w:r w:rsidRPr="0076031E">
        <w:rPr>
          <w:rFonts w:ascii="Arial" w:hAnsi="Arial" w:cs="Arial"/>
        </w:rPr>
        <w:lastRenderedPageBreak/>
        <w:t>zobowiązany przyst</w:t>
      </w:r>
      <w:r>
        <w:rPr>
          <w:rFonts w:ascii="Arial" w:hAnsi="Arial" w:cs="Arial"/>
        </w:rPr>
        <w:t>ą</w:t>
      </w:r>
      <w:r w:rsidRPr="0076031E">
        <w:rPr>
          <w:rFonts w:ascii="Arial" w:hAnsi="Arial" w:cs="Arial"/>
        </w:rPr>
        <w:t>pić do testu/egzaminu sprawdzającego wiedzę nabytą w ramach przeprowadzonego wsparcia szkoleniowego. Pozytywne zaliczenie testu/egzaminu sprawdzającego wiedzę nabytą na szkoleniu, jest jednym z warunków uzyskania wsparcia finansowego, tj. złożenia wniosku o udzielenie wsparcia finansowego.</w:t>
      </w:r>
    </w:p>
    <w:p w14:paraId="54E6373A" w14:textId="6A12113F" w:rsidR="006B67C2" w:rsidRPr="006B67C2" w:rsidRDefault="006B67C2" w:rsidP="006B67C2">
      <w:pPr>
        <w:numPr>
          <w:ilvl w:val="0"/>
          <w:numId w:val="15"/>
        </w:numPr>
        <w:spacing w:before="120" w:after="120" w:line="360" w:lineRule="auto"/>
        <w:ind w:left="426" w:hanging="426"/>
        <w:jc w:val="both"/>
        <w:rPr>
          <w:rFonts w:ascii="Arial" w:hAnsi="Arial" w:cs="Arial"/>
        </w:rPr>
      </w:pPr>
      <w:r w:rsidRPr="004719C8">
        <w:rPr>
          <w:rFonts w:ascii="Arial" w:hAnsi="Arial" w:cs="Arial"/>
        </w:rPr>
        <w:t>Wsparcie szkoleniow</w:t>
      </w:r>
      <w:r>
        <w:rPr>
          <w:rFonts w:ascii="Arial" w:hAnsi="Arial" w:cs="Arial"/>
        </w:rPr>
        <w:t>e</w:t>
      </w:r>
      <w:r w:rsidRPr="004719C8">
        <w:rPr>
          <w:rFonts w:ascii="Arial" w:hAnsi="Arial" w:cs="Arial"/>
        </w:rPr>
        <w:t xml:space="preserve"> udzielone Uczestnikowi projektu przed zarejestrowaniem przez niego działalności gospodarczej nie jest objęte regułami dotyczącymi udzielania </w:t>
      </w:r>
      <w:r w:rsidRPr="004719C8">
        <w:rPr>
          <w:rFonts w:ascii="Arial" w:hAnsi="Arial" w:cs="Arial"/>
          <w:i/>
        </w:rPr>
        <w:t xml:space="preserve">pomocy de </w:t>
      </w:r>
      <w:proofErr w:type="spellStart"/>
      <w:r w:rsidRPr="004719C8">
        <w:rPr>
          <w:rFonts w:ascii="Arial" w:hAnsi="Arial" w:cs="Arial"/>
          <w:i/>
        </w:rPr>
        <w:t>minimis</w:t>
      </w:r>
      <w:proofErr w:type="spellEnd"/>
      <w:r w:rsidRPr="004719C8">
        <w:rPr>
          <w:rFonts w:ascii="Arial" w:hAnsi="Arial" w:cs="Arial"/>
        </w:rPr>
        <w:t>.</w:t>
      </w:r>
    </w:p>
    <w:p w14:paraId="1EE19007" w14:textId="77777777" w:rsidR="006B67C2" w:rsidRPr="006B67C2" w:rsidRDefault="006B67C2" w:rsidP="006B67C2">
      <w:pPr>
        <w:pStyle w:val="Nagwek1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6B67C2">
        <w:rPr>
          <w:rFonts w:ascii="Arial" w:hAnsi="Arial" w:cs="Arial"/>
          <w:sz w:val="24"/>
          <w:szCs w:val="24"/>
        </w:rPr>
        <w:t>§ 4</w:t>
      </w:r>
    </w:p>
    <w:p w14:paraId="4E5F1BDB" w14:textId="77777777" w:rsidR="006B67C2" w:rsidRPr="006B67C2" w:rsidRDefault="006B67C2" w:rsidP="006B67C2">
      <w:pPr>
        <w:pStyle w:val="Nagwek1"/>
        <w:spacing w:before="120" w:after="120" w:line="360" w:lineRule="auto"/>
        <w:rPr>
          <w:rFonts w:ascii="Arial" w:hAnsi="Arial" w:cs="Arial"/>
          <w:sz w:val="24"/>
          <w:szCs w:val="24"/>
        </w:rPr>
      </w:pPr>
      <w:proofErr w:type="spellStart"/>
      <w:r w:rsidRPr="006B67C2">
        <w:rPr>
          <w:rFonts w:ascii="Arial" w:hAnsi="Arial" w:cs="Arial"/>
          <w:sz w:val="24"/>
          <w:szCs w:val="24"/>
        </w:rPr>
        <w:t>Zmiana</w:t>
      </w:r>
      <w:proofErr w:type="spellEnd"/>
      <w:r w:rsidRPr="006B67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67C2">
        <w:rPr>
          <w:rFonts w:ascii="Arial" w:hAnsi="Arial" w:cs="Arial"/>
          <w:sz w:val="24"/>
          <w:szCs w:val="24"/>
        </w:rPr>
        <w:t>umowy</w:t>
      </w:r>
      <w:proofErr w:type="spellEnd"/>
    </w:p>
    <w:p w14:paraId="31BC8D0E" w14:textId="12B24170" w:rsidR="006B67C2" w:rsidRDefault="006B67C2" w:rsidP="006B67C2">
      <w:pPr>
        <w:pStyle w:val="Tekstpodstawowy"/>
        <w:numPr>
          <w:ilvl w:val="0"/>
          <w:numId w:val="5"/>
        </w:numPr>
        <w:tabs>
          <w:tab w:val="clear" w:pos="720"/>
          <w:tab w:val="clear" w:pos="900"/>
          <w:tab w:val="num" w:pos="426"/>
        </w:tabs>
        <w:spacing w:before="120" w:after="120" w:line="360" w:lineRule="auto"/>
        <w:ind w:left="426" w:hanging="426"/>
        <w:rPr>
          <w:rFonts w:ascii="Arial" w:hAnsi="Arial" w:cs="Arial"/>
        </w:rPr>
      </w:pPr>
      <w:r w:rsidRPr="004719C8">
        <w:rPr>
          <w:rFonts w:ascii="Arial" w:hAnsi="Arial" w:cs="Arial"/>
        </w:rPr>
        <w:t>Wszelkie zmiany Umowy, wymagają aneksu w formie pisemnej, pod rygorem nieważności.</w:t>
      </w:r>
    </w:p>
    <w:p w14:paraId="297C2C87" w14:textId="63800C78" w:rsidR="006B67C2" w:rsidRPr="006B67C2" w:rsidRDefault="006B67C2" w:rsidP="006B67C2">
      <w:pPr>
        <w:pStyle w:val="Tekstpodstawowy"/>
        <w:numPr>
          <w:ilvl w:val="0"/>
          <w:numId w:val="5"/>
        </w:numPr>
        <w:tabs>
          <w:tab w:val="clear" w:pos="720"/>
          <w:tab w:val="clear" w:pos="900"/>
          <w:tab w:val="num" w:pos="426"/>
        </w:tabs>
        <w:spacing w:before="120" w:after="12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  <w:lang w:val="pl-PL"/>
        </w:rPr>
        <w:t>W</w:t>
      </w:r>
      <w:r w:rsidRPr="006B67C2">
        <w:rPr>
          <w:rFonts w:ascii="Arial" w:hAnsi="Arial" w:cs="Arial"/>
        </w:rPr>
        <w:t xml:space="preserve">niosek o zmianę Umowy pochodzący od Uczestnika projektu </w:t>
      </w:r>
      <w:r w:rsidRPr="006B67C2">
        <w:rPr>
          <w:rFonts w:ascii="Arial" w:hAnsi="Arial" w:cs="Arial"/>
          <w:lang w:val="pl-PL"/>
        </w:rPr>
        <w:t xml:space="preserve">należy </w:t>
      </w:r>
      <w:r w:rsidRPr="006B67C2">
        <w:rPr>
          <w:rFonts w:ascii="Arial" w:hAnsi="Arial" w:cs="Arial"/>
        </w:rPr>
        <w:t xml:space="preserve">przedstawić Beneficjentowi nie później niż w terminie 30 dni przed dniem, w którym zmiana umowy w tym zakresie powinna wejść w życie. </w:t>
      </w:r>
    </w:p>
    <w:p w14:paraId="33D5D8B1" w14:textId="77777777" w:rsidR="006B67C2" w:rsidRDefault="006B67C2" w:rsidP="006B67C2">
      <w:pPr>
        <w:pStyle w:val="Tekstpodstawowy"/>
        <w:numPr>
          <w:ilvl w:val="0"/>
          <w:numId w:val="5"/>
        </w:numPr>
        <w:tabs>
          <w:tab w:val="clear" w:pos="720"/>
          <w:tab w:val="clear" w:pos="900"/>
          <w:tab w:val="num" w:pos="426"/>
          <w:tab w:val="num" w:pos="540"/>
        </w:tabs>
        <w:spacing w:line="360" w:lineRule="auto"/>
        <w:ind w:left="426" w:hanging="426"/>
        <w:rPr>
          <w:rFonts w:ascii="Arial" w:hAnsi="Arial" w:cs="Arial"/>
        </w:rPr>
      </w:pPr>
      <w:r w:rsidRPr="00706F1A">
        <w:rPr>
          <w:rFonts w:ascii="Arial" w:hAnsi="Arial" w:cs="Arial"/>
        </w:rPr>
        <w:t>Zasada, o której mowa w ust. 2 nie dotyczy sytuacji, gdy niezachowanie terminu, o którym mowa w ust. 2 nastąpi z przyczyn niezależnych od Uczestnika projektu lub zostało zaakceptowane przez Beneficjenta.</w:t>
      </w:r>
    </w:p>
    <w:p w14:paraId="00913935" w14:textId="2DE6CE53" w:rsidR="006B67C2" w:rsidRDefault="006B67C2" w:rsidP="006B67C2">
      <w:pPr>
        <w:pStyle w:val="Tekstpodstawowy"/>
        <w:tabs>
          <w:tab w:val="clear" w:pos="900"/>
          <w:tab w:val="num" w:pos="540"/>
        </w:tabs>
        <w:spacing w:line="360" w:lineRule="auto"/>
        <w:ind w:left="426"/>
        <w:jc w:val="center"/>
        <w:rPr>
          <w:rFonts w:ascii="Arial" w:hAnsi="Arial" w:cs="Arial"/>
        </w:rPr>
      </w:pPr>
      <w:r w:rsidRPr="006B67C2">
        <w:rPr>
          <w:rFonts w:ascii="Arial" w:hAnsi="Arial" w:cs="Arial"/>
          <w:b/>
          <w:bCs/>
        </w:rPr>
        <w:br/>
        <w:t>§ 5</w:t>
      </w:r>
    </w:p>
    <w:p w14:paraId="12A4C0DB" w14:textId="05D61285" w:rsidR="006B67C2" w:rsidRPr="006B67C2" w:rsidRDefault="006B67C2" w:rsidP="006B67C2">
      <w:pPr>
        <w:pStyle w:val="Nagwek1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6B67C2">
        <w:rPr>
          <w:rFonts w:ascii="Arial" w:hAnsi="Arial" w:cs="Arial"/>
          <w:sz w:val="24"/>
          <w:szCs w:val="24"/>
        </w:rPr>
        <w:t>Rozwiązanie umowy</w:t>
      </w:r>
    </w:p>
    <w:p w14:paraId="55874123" w14:textId="77777777" w:rsidR="006B67C2" w:rsidRPr="00706F1A" w:rsidRDefault="006B67C2" w:rsidP="006B67C2">
      <w:pPr>
        <w:numPr>
          <w:ilvl w:val="0"/>
          <w:numId w:val="6"/>
        </w:numPr>
        <w:spacing w:before="120" w:after="120" w:line="360" w:lineRule="auto"/>
        <w:ind w:hanging="720"/>
        <w:jc w:val="both"/>
        <w:rPr>
          <w:rFonts w:ascii="Arial" w:hAnsi="Arial" w:cs="Arial"/>
        </w:rPr>
      </w:pPr>
      <w:r w:rsidRPr="00706F1A">
        <w:rPr>
          <w:rFonts w:ascii="Arial" w:hAnsi="Arial" w:cs="Arial"/>
        </w:rPr>
        <w:t xml:space="preserve">Uczestnik projektu może rozwiązać umowę w każdym czasie, </w:t>
      </w:r>
      <w:r>
        <w:rPr>
          <w:rFonts w:ascii="Arial" w:hAnsi="Arial" w:cs="Arial"/>
        </w:rPr>
        <w:t xml:space="preserve">w </w:t>
      </w:r>
      <w:r w:rsidRPr="004A4F28">
        <w:rPr>
          <w:rFonts w:ascii="Arial" w:hAnsi="Arial" w:cs="Arial"/>
        </w:rPr>
        <w:t xml:space="preserve">formie pisemnej, </w:t>
      </w:r>
      <w:r w:rsidRPr="00706F1A">
        <w:rPr>
          <w:rFonts w:ascii="Arial" w:hAnsi="Arial" w:cs="Arial"/>
        </w:rPr>
        <w:t>co jest jednoznaczne z zaprzestaniem uczestniczenia w Projekcie.</w:t>
      </w:r>
    </w:p>
    <w:p w14:paraId="40DAC2AB" w14:textId="3C3C95AB" w:rsidR="006B67C2" w:rsidRPr="00706F1A" w:rsidRDefault="006B67C2" w:rsidP="006B67C2">
      <w:pPr>
        <w:numPr>
          <w:ilvl w:val="0"/>
          <w:numId w:val="6"/>
        </w:numPr>
        <w:tabs>
          <w:tab w:val="num" w:pos="426"/>
        </w:tabs>
        <w:spacing w:before="120" w:after="120" w:line="360" w:lineRule="auto"/>
        <w:ind w:left="426" w:hanging="426"/>
        <w:jc w:val="both"/>
        <w:rPr>
          <w:rFonts w:ascii="Arial" w:hAnsi="Arial" w:cs="Arial"/>
        </w:rPr>
      </w:pPr>
      <w:r w:rsidRPr="00706F1A">
        <w:rPr>
          <w:rFonts w:ascii="Arial" w:hAnsi="Arial" w:cs="Arial"/>
        </w:rPr>
        <w:t>Beneficjent może wypowiedzieć Umowę ze skutkiem natychmiastowym, oznaczającym wykluczenie Uczestnika z udziału w projekcie, w przypadkach, kiedy:</w:t>
      </w:r>
    </w:p>
    <w:p w14:paraId="236AE3A1" w14:textId="7B46866D" w:rsidR="006B67C2" w:rsidRPr="00706F1A" w:rsidRDefault="006B67C2" w:rsidP="006B67C2">
      <w:pPr>
        <w:numPr>
          <w:ilvl w:val="0"/>
          <w:numId w:val="17"/>
        </w:numPr>
        <w:spacing w:before="120" w:after="120" w:line="360" w:lineRule="auto"/>
        <w:jc w:val="both"/>
        <w:rPr>
          <w:rFonts w:ascii="Arial" w:hAnsi="Arial" w:cs="Arial"/>
        </w:rPr>
      </w:pPr>
      <w:r w:rsidRPr="00706F1A">
        <w:rPr>
          <w:rFonts w:ascii="Arial" w:hAnsi="Arial" w:cs="Arial"/>
        </w:rPr>
        <w:t xml:space="preserve">opuści bez usprawiedliwienia więcej niż 20 % godzin szkoleniowych/określonych w § 2; </w:t>
      </w:r>
    </w:p>
    <w:p w14:paraId="56AB523B" w14:textId="5BA00479" w:rsidR="006B67C2" w:rsidRPr="00706F1A" w:rsidRDefault="006B67C2" w:rsidP="006B67C2">
      <w:pPr>
        <w:numPr>
          <w:ilvl w:val="0"/>
          <w:numId w:val="17"/>
        </w:numPr>
        <w:spacing w:before="120" w:after="120" w:line="360" w:lineRule="auto"/>
        <w:jc w:val="both"/>
        <w:rPr>
          <w:rFonts w:ascii="Arial" w:hAnsi="Arial" w:cs="Arial"/>
        </w:rPr>
      </w:pPr>
      <w:r w:rsidRPr="00706F1A">
        <w:rPr>
          <w:rFonts w:ascii="Arial" w:hAnsi="Arial" w:cs="Arial"/>
        </w:rPr>
        <w:t>nie wypełni, bez usprawiedliwienia, jednego ze swych zobowiązań i po otrzymaniu pisemnego upomnienia nadal ich niewypełnienia lub nie przedstawi w okresie 30 dni stosownych wyjaśnień;</w:t>
      </w:r>
    </w:p>
    <w:p w14:paraId="057E8ADD" w14:textId="77777777" w:rsidR="006B67C2" w:rsidRPr="00706F1A" w:rsidRDefault="006B67C2" w:rsidP="006B67C2">
      <w:pPr>
        <w:numPr>
          <w:ilvl w:val="0"/>
          <w:numId w:val="17"/>
        </w:numPr>
        <w:spacing w:before="120" w:after="120" w:line="360" w:lineRule="auto"/>
        <w:jc w:val="both"/>
        <w:rPr>
          <w:rFonts w:ascii="Arial" w:hAnsi="Arial" w:cs="Arial"/>
        </w:rPr>
      </w:pPr>
      <w:r w:rsidRPr="00706F1A">
        <w:rPr>
          <w:rFonts w:ascii="Arial" w:hAnsi="Arial" w:cs="Arial"/>
        </w:rPr>
        <w:lastRenderedPageBreak/>
        <w:t xml:space="preserve">przedstawi fałszywe lub niepełne oświadczenia w celu uzyskania wsparcia </w:t>
      </w:r>
      <w:r w:rsidRPr="00706F1A">
        <w:rPr>
          <w:rFonts w:ascii="Arial" w:hAnsi="Arial" w:cs="Arial"/>
        </w:rPr>
        <w:br/>
        <w:t>szkoleniow</w:t>
      </w:r>
      <w:r>
        <w:rPr>
          <w:rFonts w:ascii="Arial" w:hAnsi="Arial" w:cs="Arial"/>
        </w:rPr>
        <w:t>ego</w:t>
      </w:r>
      <w:r w:rsidRPr="00706F1A">
        <w:rPr>
          <w:rFonts w:ascii="Arial" w:hAnsi="Arial" w:cs="Arial"/>
        </w:rPr>
        <w:t>;</w:t>
      </w:r>
    </w:p>
    <w:p w14:paraId="52A77E24" w14:textId="4AC5B8A8" w:rsidR="006B67C2" w:rsidRPr="006B67C2" w:rsidRDefault="006B67C2" w:rsidP="006B67C2">
      <w:pPr>
        <w:numPr>
          <w:ilvl w:val="0"/>
          <w:numId w:val="6"/>
        </w:numPr>
        <w:spacing w:before="120" w:after="120" w:line="360" w:lineRule="auto"/>
        <w:ind w:left="426" w:hanging="426"/>
        <w:jc w:val="both"/>
        <w:rPr>
          <w:rFonts w:ascii="Arial" w:hAnsi="Arial" w:cs="Arial"/>
        </w:rPr>
      </w:pPr>
      <w:r w:rsidRPr="00706F1A">
        <w:rPr>
          <w:rFonts w:ascii="Arial" w:hAnsi="Arial" w:cs="Arial"/>
        </w:rPr>
        <w:t xml:space="preserve">W przypadkach, o którym mowa w ust. 1 i 2 Uczestnik projektu traci prawo starania się o wsparcie pomostowe i przyznanie środków finansowych na </w:t>
      </w:r>
      <w:r>
        <w:rPr>
          <w:rFonts w:ascii="Arial" w:hAnsi="Arial" w:cs="Arial"/>
        </w:rPr>
        <w:t>założenie działalności gospodarczej</w:t>
      </w:r>
    </w:p>
    <w:p w14:paraId="7E9F1998" w14:textId="77777777" w:rsidR="006B67C2" w:rsidRPr="00706F1A" w:rsidRDefault="006B67C2" w:rsidP="006B67C2">
      <w:pPr>
        <w:spacing w:before="120" w:after="120" w:line="360" w:lineRule="auto"/>
        <w:jc w:val="center"/>
        <w:rPr>
          <w:rFonts w:ascii="Arial" w:hAnsi="Arial" w:cs="Arial"/>
          <w:b/>
        </w:rPr>
      </w:pPr>
      <w:r w:rsidRPr="00706F1A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6</w:t>
      </w:r>
    </w:p>
    <w:p w14:paraId="38A5D95A" w14:textId="77777777" w:rsidR="006B67C2" w:rsidRPr="00706F1A" w:rsidRDefault="006B67C2" w:rsidP="006B67C2">
      <w:pPr>
        <w:spacing w:before="120" w:after="120" w:line="360" w:lineRule="auto"/>
        <w:jc w:val="center"/>
        <w:rPr>
          <w:rFonts w:ascii="Arial" w:hAnsi="Arial" w:cs="Arial"/>
          <w:b/>
        </w:rPr>
      </w:pPr>
      <w:r w:rsidRPr="00706F1A">
        <w:rPr>
          <w:rFonts w:ascii="Arial" w:hAnsi="Arial" w:cs="Arial"/>
          <w:b/>
        </w:rPr>
        <w:t>Postanowienia końcowe</w:t>
      </w:r>
    </w:p>
    <w:p w14:paraId="4D90125C" w14:textId="77777777" w:rsidR="006B67C2" w:rsidRPr="00706F1A" w:rsidRDefault="006B67C2" w:rsidP="006B67C2">
      <w:pPr>
        <w:numPr>
          <w:ilvl w:val="0"/>
          <w:numId w:val="19"/>
        </w:numPr>
        <w:tabs>
          <w:tab w:val="left" w:pos="426"/>
        </w:tabs>
        <w:spacing w:before="120" w:after="120" w:line="360" w:lineRule="auto"/>
        <w:ind w:left="426" w:hanging="426"/>
        <w:rPr>
          <w:rFonts w:ascii="Arial" w:hAnsi="Arial" w:cs="Arial"/>
        </w:rPr>
      </w:pPr>
      <w:r w:rsidRPr="00706F1A">
        <w:rPr>
          <w:rFonts w:ascii="Arial" w:hAnsi="Arial" w:cs="Arial"/>
        </w:rPr>
        <w:t>Spory związane z realizacją niniejszej umowy strony będą starały się rozwiązać polubownie.</w:t>
      </w:r>
    </w:p>
    <w:p w14:paraId="17F6E52E" w14:textId="5441B8AD" w:rsidR="006B67C2" w:rsidRPr="006B67C2" w:rsidRDefault="006B67C2" w:rsidP="006B67C2">
      <w:pPr>
        <w:numPr>
          <w:ilvl w:val="0"/>
          <w:numId w:val="19"/>
        </w:numPr>
        <w:tabs>
          <w:tab w:val="left" w:pos="426"/>
        </w:tabs>
        <w:spacing w:before="120" w:after="120" w:line="360" w:lineRule="auto"/>
        <w:ind w:left="426" w:hanging="426"/>
        <w:rPr>
          <w:rFonts w:ascii="Arial" w:hAnsi="Arial" w:cs="Arial"/>
        </w:rPr>
      </w:pPr>
      <w:r w:rsidRPr="00706F1A">
        <w:rPr>
          <w:rFonts w:ascii="Arial" w:hAnsi="Arial" w:cs="Arial"/>
        </w:rPr>
        <w:t>W przypadku braku porozumienia spór będzie podlegał rozstrzygnięciu przez sąd powszechny właściwy dla siedziby Beneficjenta.</w:t>
      </w:r>
    </w:p>
    <w:p w14:paraId="75C2D925" w14:textId="77777777" w:rsidR="006B67C2" w:rsidRPr="00706F1A" w:rsidRDefault="006B67C2" w:rsidP="006B67C2">
      <w:pPr>
        <w:spacing w:before="120" w:after="120" w:line="360" w:lineRule="auto"/>
        <w:jc w:val="center"/>
        <w:rPr>
          <w:rFonts w:ascii="Arial" w:hAnsi="Arial" w:cs="Arial"/>
          <w:b/>
        </w:rPr>
      </w:pPr>
      <w:r w:rsidRPr="00706F1A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7</w:t>
      </w:r>
    </w:p>
    <w:p w14:paraId="4F114C90" w14:textId="77777777" w:rsidR="006B67C2" w:rsidRPr="00706F1A" w:rsidRDefault="006B67C2" w:rsidP="006B67C2">
      <w:pPr>
        <w:spacing w:before="120" w:after="120" w:line="360" w:lineRule="auto"/>
        <w:rPr>
          <w:rFonts w:ascii="Arial" w:hAnsi="Arial" w:cs="Arial"/>
        </w:rPr>
      </w:pPr>
      <w:r w:rsidRPr="00706F1A">
        <w:rPr>
          <w:rFonts w:ascii="Arial" w:hAnsi="Arial" w:cs="Arial"/>
        </w:rPr>
        <w:t>Wszelkie wątpliwości związane z realizacją niniejszej umowy wyjaśniane będą w formie pisemnej.</w:t>
      </w:r>
    </w:p>
    <w:p w14:paraId="65B30E58" w14:textId="77777777" w:rsidR="006B67C2" w:rsidRPr="00706F1A" w:rsidRDefault="006B67C2" w:rsidP="006B67C2">
      <w:pPr>
        <w:spacing w:before="120" w:after="120" w:line="360" w:lineRule="auto"/>
        <w:rPr>
          <w:rFonts w:ascii="Arial" w:hAnsi="Arial" w:cs="Arial"/>
          <w:b/>
        </w:rPr>
      </w:pPr>
    </w:p>
    <w:p w14:paraId="213A449A" w14:textId="77777777" w:rsidR="006B67C2" w:rsidRPr="00706F1A" w:rsidRDefault="006B67C2" w:rsidP="006B67C2">
      <w:pPr>
        <w:spacing w:before="120" w:after="120" w:line="360" w:lineRule="auto"/>
        <w:jc w:val="center"/>
        <w:rPr>
          <w:rFonts w:ascii="Arial" w:hAnsi="Arial" w:cs="Arial"/>
          <w:b/>
        </w:rPr>
      </w:pPr>
      <w:r w:rsidRPr="00706F1A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8</w:t>
      </w:r>
    </w:p>
    <w:p w14:paraId="2371A1DF" w14:textId="6B42E3FF" w:rsidR="006B67C2" w:rsidRPr="00706F1A" w:rsidRDefault="006B67C2" w:rsidP="006B67C2">
      <w:pPr>
        <w:spacing w:before="120" w:after="120" w:line="360" w:lineRule="auto"/>
        <w:rPr>
          <w:rFonts w:ascii="Arial" w:hAnsi="Arial" w:cs="Arial"/>
        </w:rPr>
      </w:pPr>
      <w:r w:rsidRPr="00706F1A">
        <w:rPr>
          <w:rFonts w:ascii="Arial" w:hAnsi="Arial" w:cs="Arial"/>
        </w:rPr>
        <w:t>Umowa została sporządzona w dwóch jednobrzmiących egzemplarzach, po jednym dla każdej ze stron.</w:t>
      </w:r>
    </w:p>
    <w:p w14:paraId="595BBEB4" w14:textId="77777777" w:rsidR="006B67C2" w:rsidRPr="006B67C2" w:rsidRDefault="006B67C2" w:rsidP="006B67C2">
      <w:pPr>
        <w:pStyle w:val="Nagwek3"/>
        <w:spacing w:before="120" w:after="120" w:line="360" w:lineRule="auto"/>
        <w:ind w:firstLine="708"/>
        <w:rPr>
          <w:rFonts w:ascii="Arial" w:hAnsi="Arial" w:cs="Arial"/>
          <w:color w:val="000000" w:themeColor="text1"/>
        </w:rPr>
      </w:pPr>
      <w:r w:rsidRPr="006B67C2">
        <w:rPr>
          <w:rFonts w:ascii="Arial" w:hAnsi="Arial" w:cs="Arial"/>
          <w:color w:val="000000" w:themeColor="text1"/>
        </w:rPr>
        <w:t>Uczestnik projektu</w:t>
      </w:r>
      <w:r w:rsidRPr="006B67C2">
        <w:rPr>
          <w:rFonts w:ascii="Arial" w:hAnsi="Arial" w:cs="Arial"/>
          <w:color w:val="000000" w:themeColor="text1"/>
        </w:rPr>
        <w:tab/>
      </w:r>
      <w:r w:rsidRPr="006B67C2">
        <w:rPr>
          <w:rFonts w:ascii="Arial" w:hAnsi="Arial" w:cs="Arial"/>
          <w:color w:val="000000" w:themeColor="text1"/>
        </w:rPr>
        <w:tab/>
      </w:r>
      <w:r w:rsidRPr="006B67C2">
        <w:rPr>
          <w:rFonts w:ascii="Arial" w:hAnsi="Arial" w:cs="Arial"/>
          <w:color w:val="000000" w:themeColor="text1"/>
        </w:rPr>
        <w:tab/>
      </w:r>
      <w:r w:rsidRPr="006B67C2">
        <w:rPr>
          <w:rFonts w:ascii="Arial" w:hAnsi="Arial" w:cs="Arial"/>
          <w:color w:val="000000" w:themeColor="text1"/>
        </w:rPr>
        <w:tab/>
      </w:r>
      <w:r w:rsidRPr="006B67C2">
        <w:rPr>
          <w:rFonts w:ascii="Arial" w:hAnsi="Arial" w:cs="Arial"/>
          <w:color w:val="000000" w:themeColor="text1"/>
        </w:rPr>
        <w:tab/>
        <w:t xml:space="preserve">   (Beneficjent)</w:t>
      </w:r>
    </w:p>
    <w:p w14:paraId="2FAFDF4D" w14:textId="77777777" w:rsidR="006B67C2" w:rsidRPr="006B67C2" w:rsidRDefault="006B67C2" w:rsidP="006B67C2">
      <w:pPr>
        <w:spacing w:before="120" w:after="120" w:line="360" w:lineRule="auto"/>
        <w:rPr>
          <w:rFonts w:ascii="Arial" w:hAnsi="Arial" w:cs="Arial"/>
          <w:color w:val="000000" w:themeColor="text1"/>
        </w:rPr>
      </w:pPr>
      <w:r w:rsidRPr="006B67C2">
        <w:rPr>
          <w:rFonts w:ascii="Arial" w:hAnsi="Arial" w:cs="Arial"/>
          <w:color w:val="000000" w:themeColor="text1"/>
        </w:rPr>
        <w:t xml:space="preserve">.......................................................           </w:t>
      </w:r>
      <w:r w:rsidRPr="006B67C2">
        <w:rPr>
          <w:rFonts w:ascii="Arial" w:hAnsi="Arial" w:cs="Arial"/>
          <w:color w:val="000000" w:themeColor="text1"/>
        </w:rPr>
        <w:tab/>
        <w:t xml:space="preserve">………………………………………..               .................................................                   ................................................................                             </w:t>
      </w:r>
    </w:p>
    <w:p w14:paraId="091653A2" w14:textId="77777777" w:rsidR="006B67C2" w:rsidRPr="006B67C2" w:rsidRDefault="006B67C2" w:rsidP="006B67C2">
      <w:pPr>
        <w:spacing w:before="120" w:after="120" w:line="360" w:lineRule="auto"/>
        <w:rPr>
          <w:rFonts w:ascii="Arial" w:hAnsi="Arial" w:cs="Arial"/>
          <w:color w:val="000000" w:themeColor="text1"/>
        </w:rPr>
      </w:pPr>
      <w:r w:rsidRPr="006B67C2">
        <w:rPr>
          <w:rFonts w:ascii="Arial" w:hAnsi="Arial" w:cs="Arial"/>
          <w:i/>
          <w:color w:val="000000" w:themeColor="text1"/>
        </w:rPr>
        <w:t xml:space="preserve">            </w:t>
      </w:r>
      <w:r w:rsidRPr="006B67C2">
        <w:rPr>
          <w:rFonts w:ascii="Arial" w:hAnsi="Arial" w:cs="Arial"/>
          <w:i/>
          <w:color w:val="000000" w:themeColor="text1"/>
        </w:rPr>
        <w:tab/>
      </w:r>
      <w:r w:rsidRPr="006B67C2">
        <w:rPr>
          <w:rFonts w:ascii="Arial" w:hAnsi="Arial" w:cs="Arial"/>
          <w:i/>
          <w:color w:val="000000" w:themeColor="text1"/>
        </w:rPr>
        <w:tab/>
      </w:r>
      <w:r w:rsidRPr="006B67C2">
        <w:rPr>
          <w:rFonts w:ascii="Arial" w:hAnsi="Arial" w:cs="Arial"/>
          <w:i/>
          <w:color w:val="000000" w:themeColor="text1"/>
        </w:rPr>
        <w:tab/>
      </w:r>
      <w:r w:rsidRPr="006B67C2">
        <w:rPr>
          <w:rFonts w:ascii="Arial" w:hAnsi="Arial" w:cs="Arial"/>
          <w:i/>
          <w:color w:val="000000" w:themeColor="text1"/>
        </w:rPr>
        <w:tab/>
      </w:r>
      <w:r w:rsidRPr="006B67C2">
        <w:rPr>
          <w:rFonts w:ascii="Arial" w:hAnsi="Arial" w:cs="Arial"/>
          <w:i/>
          <w:color w:val="000000" w:themeColor="text1"/>
        </w:rPr>
        <w:tab/>
      </w:r>
      <w:r w:rsidRPr="006B67C2">
        <w:rPr>
          <w:rFonts w:ascii="Arial" w:hAnsi="Arial" w:cs="Arial"/>
          <w:i/>
          <w:color w:val="000000" w:themeColor="text1"/>
        </w:rPr>
        <w:tab/>
      </w:r>
    </w:p>
    <w:p w14:paraId="5995272A" w14:textId="00318F0C" w:rsidR="006B67C2" w:rsidRPr="006B67C2" w:rsidRDefault="006B67C2" w:rsidP="006B67C2">
      <w:pPr>
        <w:pStyle w:val="Pisma"/>
        <w:autoSpaceDE/>
        <w:autoSpaceDN/>
        <w:spacing w:before="120" w:after="120" w:line="360" w:lineRule="auto"/>
        <w:jc w:val="left"/>
        <w:rPr>
          <w:rFonts w:ascii="Arial" w:hAnsi="Arial" w:cs="Arial"/>
          <w:i/>
          <w:color w:val="000000" w:themeColor="text1"/>
          <w:sz w:val="24"/>
        </w:rPr>
      </w:pPr>
      <w:r w:rsidRPr="006B67C2">
        <w:rPr>
          <w:rFonts w:ascii="Arial" w:hAnsi="Arial" w:cs="Arial"/>
          <w:i/>
          <w:color w:val="000000" w:themeColor="text1"/>
          <w:sz w:val="24"/>
        </w:rPr>
        <w:t xml:space="preserve">* Niepotrzebne skreślić </w:t>
      </w:r>
    </w:p>
    <w:p w14:paraId="4A0C5E5F" w14:textId="77777777" w:rsidR="006B67C2" w:rsidRPr="00706F1A" w:rsidRDefault="006B67C2" w:rsidP="006B67C2">
      <w:pPr>
        <w:pStyle w:val="Pisma"/>
        <w:autoSpaceDE/>
        <w:autoSpaceDN/>
        <w:spacing w:before="120" w:after="120" w:line="360" w:lineRule="auto"/>
        <w:jc w:val="left"/>
        <w:rPr>
          <w:rFonts w:ascii="Arial" w:hAnsi="Arial" w:cs="Arial"/>
          <w:b/>
          <w:sz w:val="24"/>
        </w:rPr>
      </w:pPr>
      <w:r w:rsidRPr="00706F1A">
        <w:rPr>
          <w:rFonts w:ascii="Arial" w:hAnsi="Arial" w:cs="Arial"/>
          <w:b/>
          <w:sz w:val="24"/>
        </w:rPr>
        <w:t>Załączniki:</w:t>
      </w:r>
    </w:p>
    <w:p w14:paraId="578D3814" w14:textId="77777777" w:rsidR="006B67C2" w:rsidRPr="00706F1A" w:rsidRDefault="006B67C2" w:rsidP="006B67C2">
      <w:pPr>
        <w:spacing w:before="120" w:after="120" w:line="360" w:lineRule="auto"/>
        <w:jc w:val="both"/>
        <w:rPr>
          <w:rFonts w:ascii="Arial" w:hAnsi="Arial" w:cs="Arial"/>
        </w:rPr>
      </w:pPr>
      <w:r w:rsidRPr="00706F1A">
        <w:rPr>
          <w:rFonts w:ascii="Arial" w:hAnsi="Arial" w:cs="Arial"/>
          <w:b/>
        </w:rPr>
        <w:t>Załącznik 1:</w:t>
      </w:r>
      <w:r w:rsidRPr="00706F1A">
        <w:rPr>
          <w:rFonts w:ascii="Arial" w:hAnsi="Arial" w:cs="Arial"/>
        </w:rPr>
        <w:t> </w:t>
      </w:r>
      <w:bookmarkStart w:id="1" w:name="_Hlk81229436"/>
      <w:r w:rsidRPr="00706F1A">
        <w:rPr>
          <w:rFonts w:ascii="Arial" w:hAnsi="Arial" w:cs="Arial"/>
        </w:rPr>
        <w:t>Diagnoza potrzeb szkoleniow</w:t>
      </w:r>
      <w:r>
        <w:rPr>
          <w:rFonts w:ascii="Arial" w:hAnsi="Arial" w:cs="Arial"/>
        </w:rPr>
        <w:t xml:space="preserve">ych </w:t>
      </w:r>
      <w:r w:rsidRPr="00706F1A">
        <w:rPr>
          <w:rFonts w:ascii="Arial" w:hAnsi="Arial" w:cs="Arial"/>
        </w:rPr>
        <w:t>Uczestnika projektu sporządzana przez Beneficjenta</w:t>
      </w:r>
      <w:bookmarkEnd w:id="1"/>
      <w:r w:rsidRPr="00706F1A">
        <w:rPr>
          <w:rFonts w:ascii="Arial" w:hAnsi="Arial" w:cs="Arial"/>
        </w:rPr>
        <w:t>.</w:t>
      </w:r>
    </w:p>
    <w:p w14:paraId="5FAD41BD" w14:textId="77777777" w:rsidR="006B67C2" w:rsidRPr="004719C8" w:rsidRDefault="006B67C2" w:rsidP="006B67C2">
      <w:pPr>
        <w:spacing w:before="120" w:after="120" w:line="360" w:lineRule="auto"/>
        <w:rPr>
          <w:rFonts w:ascii="Arial" w:hAnsi="Arial" w:cs="Arial"/>
        </w:rPr>
      </w:pPr>
    </w:p>
    <w:p w14:paraId="177B1977" w14:textId="77777777" w:rsidR="006B67C2" w:rsidRPr="006B67C2" w:rsidRDefault="006B67C2" w:rsidP="006B67C2"/>
    <w:sectPr w:rsidR="006B67C2" w:rsidRPr="006B67C2" w:rsidSect="00252CA3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702CE" w14:textId="77777777" w:rsidR="00570D4E" w:rsidRDefault="00570D4E" w:rsidP="002F1141">
      <w:r>
        <w:separator/>
      </w:r>
    </w:p>
  </w:endnote>
  <w:endnote w:type="continuationSeparator" w:id="0">
    <w:p w14:paraId="1E50DBBC" w14:textId="77777777" w:rsidR="00570D4E" w:rsidRDefault="00570D4E" w:rsidP="002F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8286272"/>
      <w:docPartObj>
        <w:docPartGallery w:val="Page Numbers (Bottom of Page)"/>
        <w:docPartUnique/>
      </w:docPartObj>
    </w:sdtPr>
    <w:sdtContent>
      <w:p w14:paraId="31E3D30B" w14:textId="5D5DE62D" w:rsidR="00FC0D54" w:rsidRDefault="00FC0D54" w:rsidP="00FC0D54">
        <w:pPr>
          <w:pStyle w:val="Stopka"/>
          <w:pBdr>
            <w:top w:val="single" w:sz="4" w:space="1" w:color="auto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962B4D" w14:textId="77777777" w:rsidR="00FC0D54" w:rsidRDefault="00FC0D54" w:rsidP="00FC0D54">
    <w:pPr>
      <w:tabs>
        <w:tab w:val="left" w:pos="708"/>
        <w:tab w:val="center" w:pos="4253"/>
        <w:tab w:val="left" w:pos="4536"/>
        <w:tab w:val="right" w:pos="9072"/>
      </w:tabs>
      <w:rPr>
        <w:rFonts w:ascii="Calibri" w:hAnsi="Calibri"/>
        <w:sz w:val="14"/>
        <w:szCs w:val="14"/>
        <w:lang w:eastAsia="en-US"/>
      </w:rPr>
    </w:pPr>
    <w:r>
      <w:rPr>
        <w:rFonts w:ascii="Calibri" w:hAnsi="Calibri"/>
        <w:noProof/>
        <w:sz w:val="14"/>
        <w:szCs w:val="14"/>
      </w:rPr>
      <w:t xml:space="preserve">                     </w:t>
    </w:r>
    <w:r w:rsidRPr="00232E40">
      <w:rPr>
        <w:rFonts w:ascii="Calibri" w:hAnsi="Calibri"/>
        <w:noProof/>
        <w:sz w:val="14"/>
        <w:szCs w:val="14"/>
      </w:rPr>
      <w:t xml:space="preserve"> </w:t>
    </w:r>
    <w:r>
      <w:rPr>
        <w:rFonts w:ascii="Calibri" w:hAnsi="Calibri"/>
        <w:sz w:val="14"/>
        <w:szCs w:val="14"/>
        <w:lang w:eastAsia="en-US"/>
      </w:rPr>
      <w:t>Lider :</w:t>
    </w:r>
    <w:r>
      <w:rPr>
        <w:rFonts w:ascii="Calibri" w:hAnsi="Calibri"/>
        <w:sz w:val="14"/>
        <w:szCs w:val="14"/>
        <w:lang w:eastAsia="en-US"/>
      </w:rPr>
      <w:tab/>
    </w:r>
    <w:r>
      <w:rPr>
        <w:rFonts w:ascii="Calibri" w:hAnsi="Calibri"/>
        <w:sz w:val="14"/>
        <w:szCs w:val="14"/>
        <w:lang w:eastAsia="en-US"/>
      </w:rPr>
      <w:tab/>
      <w:t>Partner:</w:t>
    </w:r>
  </w:p>
  <w:p w14:paraId="0407E54B" w14:textId="77777777" w:rsidR="00FC0D54" w:rsidRDefault="00FC0D54" w:rsidP="00FC0D54">
    <w:pPr>
      <w:tabs>
        <w:tab w:val="left" w:pos="709"/>
        <w:tab w:val="center" w:pos="4253"/>
        <w:tab w:val="left" w:pos="4500"/>
        <w:tab w:val="left" w:pos="4536"/>
        <w:tab w:val="right" w:pos="9072"/>
      </w:tabs>
      <w:ind w:left="709" w:hanging="709"/>
      <w:rPr>
        <w:rFonts w:ascii="Calibri" w:hAnsi="Calibri"/>
        <w:sz w:val="14"/>
        <w:szCs w:val="14"/>
        <w:lang w:eastAsia="en-US"/>
      </w:rPr>
    </w:pPr>
    <w:r w:rsidRPr="00232E40">
      <w:rPr>
        <w:rFonts w:ascii="Calibri" w:hAnsi="Calibri"/>
        <w:b/>
        <w:noProof/>
        <w:sz w:val="14"/>
        <w:szCs w:val="14"/>
      </w:rPr>
      <w:drawing>
        <wp:anchor distT="0" distB="0" distL="114300" distR="114300" simplePos="0" relativeHeight="251659264" behindDoc="0" locked="0" layoutInCell="1" allowOverlap="1" wp14:anchorId="64CA5CE4" wp14:editId="425A80ED">
          <wp:simplePos x="0" y="0"/>
          <wp:positionH relativeFrom="margin">
            <wp:posOffset>4588510</wp:posOffset>
          </wp:positionH>
          <wp:positionV relativeFrom="paragraph">
            <wp:posOffset>30480</wp:posOffset>
          </wp:positionV>
          <wp:extent cx="752475" cy="895350"/>
          <wp:effectExtent l="0" t="0" r="9525" b="0"/>
          <wp:wrapNone/>
          <wp:docPr id="56" name="Obraz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510E5BB" wp14:editId="144A046A">
          <wp:simplePos x="0" y="0"/>
          <wp:positionH relativeFrom="column">
            <wp:posOffset>5571490</wp:posOffset>
          </wp:positionH>
          <wp:positionV relativeFrom="page">
            <wp:posOffset>9401175</wp:posOffset>
          </wp:positionV>
          <wp:extent cx="1276350" cy="71120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sz w:val="14"/>
        <w:szCs w:val="14"/>
        <w:lang w:eastAsia="en-US"/>
      </w:rPr>
      <w:t xml:space="preserve">    </w:t>
    </w:r>
    <w:r w:rsidRPr="00232E40">
      <w:rPr>
        <w:rFonts w:ascii="Calibri" w:hAnsi="Calibri"/>
        <w:sz w:val="14"/>
        <w:szCs w:val="14"/>
        <w:lang w:eastAsia="en-US"/>
      </w:rPr>
      <w:t xml:space="preserve"> </w:t>
    </w:r>
    <w:r>
      <w:rPr>
        <w:rFonts w:ascii="Calibri" w:hAnsi="Calibri"/>
        <w:sz w:val="14"/>
        <w:szCs w:val="14"/>
        <w:lang w:eastAsia="en-US"/>
      </w:rPr>
      <w:t xml:space="preserve"> </w:t>
    </w:r>
    <w:r w:rsidRPr="00232E40">
      <w:rPr>
        <w:rFonts w:ascii="Calibri" w:hAnsi="Calibri"/>
        <w:sz w:val="14"/>
        <w:szCs w:val="14"/>
        <w:lang w:eastAsia="en-US"/>
      </w:rPr>
      <w:t xml:space="preserve"> </w:t>
    </w:r>
    <w:r>
      <w:rPr>
        <w:rFonts w:ascii="Calibri" w:hAnsi="Calibri"/>
        <w:sz w:val="14"/>
        <w:szCs w:val="14"/>
        <w:lang w:eastAsia="en-US"/>
      </w:rPr>
      <w:t xml:space="preserve">  </w:t>
    </w:r>
    <w:r w:rsidRPr="00232E40">
      <w:rPr>
        <w:rFonts w:ascii="Calibri" w:hAnsi="Calibri"/>
        <w:sz w:val="14"/>
        <w:szCs w:val="14"/>
        <w:lang w:eastAsia="en-US"/>
      </w:rPr>
      <w:t xml:space="preserve"> </w:t>
    </w:r>
    <w:r>
      <w:rPr>
        <w:rFonts w:ascii="Calibri" w:hAnsi="Calibri"/>
        <w:sz w:val="14"/>
        <w:szCs w:val="14"/>
        <w:lang w:eastAsia="en-US"/>
      </w:rPr>
      <w:tab/>
      <w:t xml:space="preserve">Centrum </w:t>
    </w:r>
    <w:proofErr w:type="spellStart"/>
    <w:r>
      <w:rPr>
        <w:rFonts w:ascii="Calibri" w:hAnsi="Calibri"/>
        <w:sz w:val="14"/>
        <w:szCs w:val="14"/>
        <w:lang w:eastAsia="en-US"/>
      </w:rPr>
      <w:t>Edukacyjno</w:t>
    </w:r>
    <w:proofErr w:type="spellEnd"/>
    <w:r>
      <w:rPr>
        <w:rFonts w:ascii="Calibri" w:hAnsi="Calibri"/>
        <w:sz w:val="14"/>
        <w:szCs w:val="14"/>
        <w:lang w:eastAsia="en-US"/>
      </w:rPr>
      <w:t xml:space="preserve"> – Szkoleniowe</w:t>
    </w:r>
    <w:r>
      <w:rPr>
        <w:rFonts w:ascii="Calibri" w:hAnsi="Calibri"/>
        <w:sz w:val="14"/>
        <w:szCs w:val="14"/>
        <w:lang w:eastAsia="en-US"/>
      </w:rPr>
      <w:tab/>
    </w:r>
    <w:r>
      <w:rPr>
        <w:rFonts w:ascii="Calibri" w:hAnsi="Calibri"/>
        <w:sz w:val="14"/>
        <w:szCs w:val="14"/>
        <w:lang w:eastAsia="en-US"/>
      </w:rPr>
      <w:tab/>
    </w:r>
    <w:r>
      <w:rPr>
        <w:rFonts w:ascii="Calibri" w:hAnsi="Calibri"/>
        <w:sz w:val="14"/>
        <w:szCs w:val="14"/>
        <w:lang w:eastAsia="en-US"/>
      </w:rPr>
      <w:tab/>
    </w:r>
    <w:r w:rsidRPr="009F2A38">
      <w:rPr>
        <w:rFonts w:ascii="Calibri" w:hAnsi="Calibri"/>
        <w:sz w:val="14"/>
        <w:szCs w:val="14"/>
        <w:lang w:eastAsia="en-US"/>
      </w:rPr>
      <w:t>Stowarzyszeniu „Nasza Suwalszczyzna”</w:t>
    </w:r>
  </w:p>
  <w:p w14:paraId="3DF42A30" w14:textId="77777777" w:rsidR="00FC0D54" w:rsidRPr="009F2A38" w:rsidRDefault="00FC0D54" w:rsidP="00FC0D54">
    <w:pPr>
      <w:tabs>
        <w:tab w:val="left" w:pos="708"/>
        <w:tab w:val="center" w:pos="4253"/>
        <w:tab w:val="left" w:pos="4536"/>
      </w:tabs>
      <w:ind w:left="709" w:hanging="709"/>
      <w:rPr>
        <w:rFonts w:ascii="Calibri" w:hAnsi="Calibri"/>
        <w:b/>
        <w:bCs/>
        <w:sz w:val="14"/>
        <w:szCs w:val="14"/>
        <w:lang w:eastAsia="en-US"/>
      </w:rPr>
    </w:pPr>
    <w:r>
      <w:rPr>
        <w:rFonts w:ascii="Calibri" w:hAnsi="Calibri"/>
        <w:sz w:val="14"/>
        <w:szCs w:val="14"/>
        <w:lang w:eastAsia="en-US"/>
      </w:rPr>
      <w:t xml:space="preserve">         </w:t>
    </w:r>
    <w:r>
      <w:rPr>
        <w:rFonts w:ascii="Calibri" w:hAnsi="Calibri"/>
        <w:sz w:val="14"/>
        <w:szCs w:val="14"/>
        <w:lang w:eastAsia="en-US"/>
      </w:rPr>
      <w:tab/>
      <w:t>Agencji Rozwoju Regionalnego „ARES” S.A. w Suwałkach</w:t>
    </w:r>
    <w:r w:rsidRPr="00232E40">
      <w:rPr>
        <w:rFonts w:ascii="Calibri" w:hAnsi="Calibri"/>
        <w:sz w:val="14"/>
        <w:szCs w:val="14"/>
        <w:lang w:eastAsia="en-US"/>
      </w:rPr>
      <w:t xml:space="preserve">  </w:t>
    </w:r>
    <w:r>
      <w:rPr>
        <w:rFonts w:ascii="Calibri" w:hAnsi="Calibri"/>
        <w:sz w:val="14"/>
        <w:szCs w:val="14"/>
        <w:lang w:eastAsia="en-US"/>
      </w:rPr>
      <w:t xml:space="preserve">       </w:t>
    </w:r>
    <w:r>
      <w:rPr>
        <w:rFonts w:ascii="Calibri" w:hAnsi="Calibri"/>
        <w:sz w:val="14"/>
        <w:szCs w:val="14"/>
        <w:lang w:eastAsia="en-US"/>
      </w:rPr>
      <w:tab/>
    </w:r>
    <w:r>
      <w:rPr>
        <w:rFonts w:ascii="Calibri" w:hAnsi="Calibri"/>
        <w:sz w:val="14"/>
        <w:szCs w:val="14"/>
        <w:lang w:eastAsia="en-US"/>
      </w:rPr>
      <w:tab/>
    </w:r>
    <w:r>
      <w:rPr>
        <w:rFonts w:ascii="Calibri" w:hAnsi="Calibri"/>
        <w:b/>
        <w:bCs/>
        <w:sz w:val="14"/>
        <w:szCs w:val="14"/>
        <w:lang w:eastAsia="en-US"/>
      </w:rPr>
      <w:t>Biuro projektu:</w:t>
    </w:r>
  </w:p>
  <w:p w14:paraId="5B035944" w14:textId="77777777" w:rsidR="00FC0D54" w:rsidRPr="00232E40" w:rsidRDefault="00FC0D54" w:rsidP="00FC0D54">
    <w:pPr>
      <w:tabs>
        <w:tab w:val="left" w:pos="709"/>
        <w:tab w:val="center" w:pos="4253"/>
        <w:tab w:val="left" w:pos="4536"/>
        <w:tab w:val="right" w:pos="9072"/>
      </w:tabs>
      <w:rPr>
        <w:rFonts w:ascii="Calibri" w:hAnsi="Calibri"/>
        <w:b/>
        <w:sz w:val="14"/>
        <w:szCs w:val="14"/>
        <w:lang w:eastAsia="en-US"/>
      </w:rPr>
    </w:pPr>
    <w:r>
      <w:rPr>
        <w:rFonts w:ascii="Calibri" w:hAnsi="Calibri"/>
        <w:b/>
        <w:sz w:val="14"/>
        <w:szCs w:val="14"/>
        <w:lang w:eastAsia="en-US"/>
      </w:rPr>
      <w:t xml:space="preserve">         </w:t>
    </w:r>
    <w:r>
      <w:rPr>
        <w:rFonts w:ascii="Calibri" w:hAnsi="Calibri"/>
        <w:b/>
        <w:sz w:val="14"/>
        <w:szCs w:val="14"/>
        <w:lang w:eastAsia="en-US"/>
      </w:rPr>
      <w:tab/>
    </w:r>
    <w:r w:rsidRPr="00232E40">
      <w:rPr>
        <w:rFonts w:ascii="Calibri" w:hAnsi="Calibri"/>
        <w:b/>
        <w:sz w:val="14"/>
        <w:szCs w:val="14"/>
        <w:lang w:eastAsia="en-US"/>
      </w:rPr>
      <w:t>Biuro projektu:</w:t>
    </w:r>
    <w:r>
      <w:rPr>
        <w:rFonts w:ascii="Calibri" w:hAnsi="Calibri"/>
        <w:b/>
        <w:sz w:val="14"/>
        <w:szCs w:val="14"/>
        <w:lang w:eastAsia="en-US"/>
      </w:rPr>
      <w:t xml:space="preserve">                                                                                          </w:t>
    </w:r>
    <w:r>
      <w:rPr>
        <w:rFonts w:ascii="Calibri" w:hAnsi="Calibri"/>
        <w:b/>
        <w:sz w:val="14"/>
        <w:szCs w:val="14"/>
        <w:lang w:eastAsia="en-US"/>
      </w:rPr>
      <w:tab/>
    </w:r>
    <w:r w:rsidRPr="009F2A38">
      <w:rPr>
        <w:rFonts w:ascii="Calibri" w:hAnsi="Calibri"/>
        <w:sz w:val="14"/>
        <w:szCs w:val="14"/>
        <w:lang w:eastAsia="en-US"/>
      </w:rPr>
      <w:t>ul. Kościuszki 71, 16-400 Suwałki</w:t>
    </w:r>
  </w:p>
  <w:p w14:paraId="2A8459C6" w14:textId="77777777" w:rsidR="00FC0D54" w:rsidRPr="00232E40" w:rsidRDefault="00FC0D54" w:rsidP="00FC0D54">
    <w:pPr>
      <w:tabs>
        <w:tab w:val="left" w:pos="709"/>
        <w:tab w:val="center" w:pos="4253"/>
        <w:tab w:val="left" w:pos="4536"/>
        <w:tab w:val="left" w:pos="8640"/>
      </w:tabs>
      <w:rPr>
        <w:rFonts w:ascii="Calibri" w:hAnsi="Calibri"/>
        <w:sz w:val="14"/>
        <w:szCs w:val="14"/>
        <w:lang w:eastAsia="en-US"/>
      </w:rPr>
    </w:pPr>
    <w:r w:rsidRPr="00232E40">
      <w:rPr>
        <w:rFonts w:ascii="Calibri" w:hAnsi="Calibri"/>
        <w:sz w:val="14"/>
        <w:szCs w:val="14"/>
        <w:lang w:eastAsia="en-US"/>
      </w:rPr>
      <w:t xml:space="preserve">        </w:t>
    </w:r>
    <w:r>
      <w:rPr>
        <w:rFonts w:ascii="Calibri" w:hAnsi="Calibri"/>
        <w:sz w:val="14"/>
        <w:szCs w:val="14"/>
        <w:lang w:eastAsia="en-US"/>
      </w:rPr>
      <w:t xml:space="preserve"> </w:t>
    </w:r>
    <w:r>
      <w:rPr>
        <w:rFonts w:ascii="Calibri" w:hAnsi="Calibri"/>
        <w:sz w:val="14"/>
        <w:szCs w:val="14"/>
        <w:lang w:eastAsia="en-US"/>
      </w:rPr>
      <w:tab/>
    </w:r>
    <w:r w:rsidRPr="00232E40">
      <w:rPr>
        <w:rFonts w:ascii="Calibri" w:hAnsi="Calibri"/>
        <w:sz w:val="14"/>
        <w:szCs w:val="14"/>
        <w:lang w:eastAsia="en-US"/>
      </w:rPr>
      <w:t>ul. Osiedle II 6A, 16-400 Suwałki</w:t>
    </w:r>
    <w:r>
      <w:rPr>
        <w:rFonts w:ascii="Calibri" w:hAnsi="Calibri"/>
        <w:sz w:val="14"/>
        <w:szCs w:val="14"/>
        <w:lang w:eastAsia="en-US"/>
      </w:rPr>
      <w:t xml:space="preserve">                                                           </w:t>
    </w:r>
    <w:r>
      <w:rPr>
        <w:rFonts w:ascii="Calibri" w:hAnsi="Calibri"/>
        <w:sz w:val="14"/>
        <w:szCs w:val="14"/>
        <w:lang w:eastAsia="en-US"/>
      </w:rPr>
      <w:tab/>
    </w:r>
    <w:r w:rsidRPr="009F2A38">
      <w:rPr>
        <w:rFonts w:ascii="Calibri" w:hAnsi="Calibri"/>
        <w:sz w:val="14"/>
        <w:szCs w:val="14"/>
        <w:lang w:eastAsia="en-US"/>
      </w:rPr>
      <w:t>tel. 87 565 53 64</w:t>
    </w:r>
    <w:r>
      <w:rPr>
        <w:rFonts w:ascii="Calibri" w:hAnsi="Calibri"/>
        <w:sz w:val="14"/>
        <w:szCs w:val="14"/>
        <w:lang w:eastAsia="en-US"/>
      </w:rPr>
      <w:t xml:space="preserve">        </w:t>
    </w:r>
  </w:p>
  <w:p w14:paraId="3274D321" w14:textId="77777777" w:rsidR="00FC0D54" w:rsidRPr="00232E40" w:rsidRDefault="00FC0D54" w:rsidP="00FC0D54">
    <w:pPr>
      <w:tabs>
        <w:tab w:val="left" w:pos="709"/>
        <w:tab w:val="center" w:pos="4253"/>
        <w:tab w:val="left" w:pos="4536"/>
        <w:tab w:val="right" w:pos="9072"/>
      </w:tabs>
      <w:rPr>
        <w:rFonts w:ascii="Calibri" w:hAnsi="Calibri"/>
        <w:sz w:val="14"/>
        <w:szCs w:val="14"/>
        <w:lang w:val="en-US" w:eastAsia="en-US"/>
      </w:rPr>
    </w:pPr>
    <w:r w:rsidRPr="00232E40">
      <w:rPr>
        <w:rFonts w:ascii="Calibri" w:hAnsi="Calibri"/>
        <w:sz w:val="14"/>
        <w:szCs w:val="14"/>
        <w:lang w:eastAsia="en-US"/>
      </w:rPr>
      <w:t xml:space="preserve">      </w:t>
    </w:r>
    <w:r>
      <w:rPr>
        <w:rFonts w:ascii="Calibri" w:hAnsi="Calibri"/>
        <w:sz w:val="14"/>
        <w:szCs w:val="14"/>
        <w:lang w:eastAsia="en-US"/>
      </w:rPr>
      <w:t xml:space="preserve"> </w:t>
    </w:r>
    <w:r>
      <w:rPr>
        <w:rFonts w:ascii="Calibri" w:hAnsi="Calibri"/>
        <w:sz w:val="14"/>
        <w:szCs w:val="14"/>
        <w:lang w:eastAsia="en-US"/>
      </w:rPr>
      <w:tab/>
    </w:r>
    <w:r w:rsidRPr="00232E40">
      <w:rPr>
        <w:rFonts w:ascii="Calibri" w:hAnsi="Calibri"/>
        <w:sz w:val="14"/>
        <w:szCs w:val="14"/>
        <w:lang w:val="en-US" w:eastAsia="en-US"/>
      </w:rPr>
      <w:t>tel. (087) 566 20 55</w:t>
    </w:r>
    <w:r>
      <w:rPr>
        <w:rFonts w:ascii="Calibri" w:hAnsi="Calibri"/>
        <w:sz w:val="14"/>
        <w:szCs w:val="14"/>
        <w:lang w:val="en-US" w:eastAsia="en-US"/>
      </w:rPr>
      <w:t xml:space="preserve">                                                                                  </w:t>
    </w:r>
    <w:r>
      <w:rPr>
        <w:rFonts w:ascii="Calibri" w:hAnsi="Calibri"/>
        <w:sz w:val="14"/>
        <w:szCs w:val="14"/>
        <w:lang w:val="en-US" w:eastAsia="en-US"/>
      </w:rPr>
      <w:tab/>
    </w:r>
    <w:r w:rsidRPr="009F2A38">
      <w:rPr>
        <w:rFonts w:ascii="Calibri" w:hAnsi="Calibri"/>
        <w:sz w:val="14"/>
        <w:szCs w:val="14"/>
        <w:lang w:val="en-US" w:eastAsia="en-US"/>
      </w:rPr>
      <w:t>email</w:t>
    </w:r>
    <w:r>
      <w:rPr>
        <w:rFonts w:ascii="Calibri" w:hAnsi="Calibri"/>
        <w:sz w:val="14"/>
        <w:szCs w:val="14"/>
        <w:lang w:val="en-US" w:eastAsia="en-US"/>
      </w:rPr>
      <w:t xml:space="preserve"> :</w:t>
    </w:r>
    <w:r w:rsidRPr="00065592">
      <w:rPr>
        <w:rFonts w:ascii="Calibri" w:hAnsi="Calibri"/>
        <w:sz w:val="14"/>
        <w:szCs w:val="14"/>
        <w:lang w:val="en-US" w:eastAsia="en-US"/>
      </w:rPr>
      <w:t>starterdlamlodych@gmail.com</w:t>
    </w:r>
  </w:p>
  <w:p w14:paraId="46D4566E" w14:textId="77777777" w:rsidR="00FC0D54" w:rsidRPr="00232E40" w:rsidRDefault="00FC0D54" w:rsidP="00FC0D54">
    <w:pPr>
      <w:tabs>
        <w:tab w:val="left" w:pos="709"/>
        <w:tab w:val="center" w:pos="4253"/>
        <w:tab w:val="left" w:pos="4536"/>
        <w:tab w:val="right" w:pos="9072"/>
      </w:tabs>
      <w:rPr>
        <w:rFonts w:ascii="Calibri" w:hAnsi="Calibri"/>
        <w:sz w:val="14"/>
        <w:szCs w:val="14"/>
        <w:lang w:val="en-US" w:eastAsia="en-US"/>
      </w:rPr>
    </w:pPr>
    <w:r w:rsidRPr="00232E40">
      <w:rPr>
        <w:rFonts w:ascii="Calibri" w:hAnsi="Calibri"/>
        <w:sz w:val="14"/>
        <w:szCs w:val="14"/>
        <w:lang w:val="en-US" w:eastAsia="en-US"/>
      </w:rPr>
      <w:t xml:space="preserve">      </w:t>
    </w:r>
    <w:r>
      <w:rPr>
        <w:rFonts w:ascii="Calibri" w:hAnsi="Calibri"/>
        <w:sz w:val="14"/>
        <w:szCs w:val="14"/>
        <w:lang w:val="en-US" w:eastAsia="en-US"/>
      </w:rPr>
      <w:t xml:space="preserve"> </w:t>
    </w:r>
    <w:r w:rsidRPr="00232E40">
      <w:rPr>
        <w:rFonts w:ascii="Calibri" w:hAnsi="Calibri"/>
        <w:sz w:val="14"/>
        <w:szCs w:val="14"/>
        <w:lang w:val="en-US" w:eastAsia="en-US"/>
      </w:rPr>
      <w:t xml:space="preserve">  </w:t>
    </w:r>
    <w:r>
      <w:rPr>
        <w:rFonts w:ascii="Calibri" w:hAnsi="Calibri"/>
        <w:sz w:val="14"/>
        <w:szCs w:val="14"/>
        <w:lang w:val="en-US" w:eastAsia="en-US"/>
      </w:rPr>
      <w:tab/>
    </w:r>
    <w:r w:rsidRPr="00232E40">
      <w:rPr>
        <w:rFonts w:ascii="Calibri" w:hAnsi="Calibri"/>
        <w:sz w:val="14"/>
        <w:szCs w:val="14"/>
        <w:lang w:val="en-US" w:eastAsia="en-US"/>
      </w:rPr>
      <w:t>email</w:t>
    </w:r>
    <w:r>
      <w:rPr>
        <w:rFonts w:ascii="Calibri" w:hAnsi="Calibri"/>
        <w:sz w:val="14"/>
        <w:szCs w:val="14"/>
        <w:lang w:val="en-US" w:eastAsia="en-US"/>
      </w:rPr>
      <w:t>:</w:t>
    </w:r>
    <w:r w:rsidRPr="00F928DA">
      <w:rPr>
        <w:lang w:val="en-US"/>
      </w:rPr>
      <w:t xml:space="preserve"> </w:t>
    </w:r>
    <w:r w:rsidRPr="00F928DA">
      <w:rPr>
        <w:rFonts w:asciiTheme="minorHAnsi" w:hAnsiTheme="minorHAnsi" w:cstheme="minorHAnsi"/>
        <w:sz w:val="14"/>
        <w:szCs w:val="14"/>
        <w:lang w:val="en-US"/>
      </w:rPr>
      <w:t>starterdlamlodych@ares.suwalki.pl</w:t>
    </w:r>
    <w:r>
      <w:rPr>
        <w:rFonts w:ascii="Calibri" w:hAnsi="Calibri"/>
        <w:sz w:val="14"/>
        <w:szCs w:val="14"/>
        <w:lang w:val="en-US" w:eastAsia="en-US"/>
      </w:rPr>
      <w:t xml:space="preserve">                                     </w:t>
    </w:r>
    <w:r>
      <w:rPr>
        <w:rFonts w:ascii="Calibri" w:hAnsi="Calibri"/>
        <w:sz w:val="14"/>
        <w:szCs w:val="14"/>
        <w:lang w:val="en-US" w:eastAsia="en-US"/>
      </w:rPr>
      <w:tab/>
    </w:r>
    <w:r w:rsidRPr="00065592">
      <w:rPr>
        <w:rFonts w:ascii="Calibri" w:hAnsi="Calibri"/>
        <w:sz w:val="14"/>
        <w:szCs w:val="14"/>
        <w:lang w:val="en-US" w:eastAsia="en-US"/>
      </w:rPr>
      <w:t>www.lgd.suwalszczyzna.com.pl</w:t>
    </w:r>
  </w:p>
  <w:p w14:paraId="59EA1EFE" w14:textId="462BEA52" w:rsidR="001F4F52" w:rsidRPr="00FC0D54" w:rsidRDefault="00FC0D54" w:rsidP="00FC0D54">
    <w:pPr>
      <w:tabs>
        <w:tab w:val="left" w:pos="709"/>
        <w:tab w:val="center" w:pos="4536"/>
        <w:tab w:val="right" w:pos="9072"/>
      </w:tabs>
      <w:rPr>
        <w:rFonts w:ascii="Calibri" w:hAnsi="Calibri"/>
        <w:b/>
        <w:sz w:val="14"/>
        <w:szCs w:val="14"/>
        <w:lang w:eastAsia="en-US"/>
      </w:rPr>
    </w:pPr>
    <w:r w:rsidRPr="00232E40">
      <w:rPr>
        <w:rFonts w:ascii="Calibri" w:hAnsi="Calibri"/>
        <w:sz w:val="14"/>
        <w:szCs w:val="14"/>
        <w:lang w:val="en-US" w:eastAsia="en-US"/>
      </w:rPr>
      <w:t xml:space="preserve">      </w:t>
    </w:r>
    <w:r>
      <w:rPr>
        <w:rFonts w:ascii="Calibri" w:hAnsi="Calibri"/>
        <w:sz w:val="14"/>
        <w:szCs w:val="14"/>
        <w:lang w:val="en-US" w:eastAsia="en-US"/>
      </w:rPr>
      <w:t xml:space="preserve"> </w:t>
    </w:r>
    <w:r w:rsidRPr="00232E40">
      <w:rPr>
        <w:rFonts w:ascii="Calibri" w:hAnsi="Calibri"/>
        <w:sz w:val="14"/>
        <w:szCs w:val="14"/>
        <w:lang w:val="en-US" w:eastAsia="en-US"/>
      </w:rPr>
      <w:t xml:space="preserve"> </w:t>
    </w:r>
    <w:r>
      <w:rPr>
        <w:rFonts w:ascii="Calibri" w:hAnsi="Calibri"/>
        <w:sz w:val="14"/>
        <w:szCs w:val="14"/>
        <w:lang w:val="en-US" w:eastAsia="en-US"/>
      </w:rPr>
      <w:tab/>
    </w:r>
    <w:r w:rsidRPr="00232E40">
      <w:rPr>
        <w:rFonts w:ascii="Calibri" w:hAnsi="Calibri"/>
        <w:sz w:val="14"/>
        <w:szCs w:val="14"/>
        <w:lang w:eastAsia="en-US"/>
      </w:rPr>
      <w:t>www.ares.suwalki.pl</w:t>
    </w:r>
    <w:r w:rsidRPr="00232E40">
      <w:rPr>
        <w:rFonts w:ascii="Calibri" w:hAnsi="Calibri"/>
        <w:noProof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72636" w14:textId="77777777" w:rsidR="00570D4E" w:rsidRDefault="00570D4E" w:rsidP="002F1141">
      <w:r>
        <w:separator/>
      </w:r>
    </w:p>
  </w:footnote>
  <w:footnote w:type="continuationSeparator" w:id="0">
    <w:p w14:paraId="0D74F930" w14:textId="77777777" w:rsidR="00570D4E" w:rsidRDefault="00570D4E" w:rsidP="002F1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4017F" w14:textId="571C648B" w:rsidR="008F1FB0" w:rsidRDefault="00581C1C" w:rsidP="001F4F52">
    <w:pPr>
      <w:pStyle w:val="Nagwek"/>
      <w:pBdr>
        <w:bottom w:val="single" w:sz="4" w:space="1" w:color="auto"/>
      </w:pBdr>
      <w:tabs>
        <w:tab w:val="left" w:pos="2670"/>
      </w:tabs>
      <w:jc w:val="center"/>
      <w:rPr>
        <w:b/>
        <w:sz w:val="20"/>
        <w:szCs w:val="20"/>
      </w:rPr>
    </w:pPr>
    <w:r>
      <w:rPr>
        <w:b/>
        <w:noProof/>
        <w:sz w:val="20"/>
        <w:szCs w:val="20"/>
      </w:rPr>
      <w:drawing>
        <wp:inline distT="0" distB="0" distL="0" distR="0" wp14:anchorId="10968E89" wp14:editId="7C75473F">
          <wp:extent cx="4685665" cy="923925"/>
          <wp:effectExtent l="0" t="0" r="63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5665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25A55C1" w14:textId="77777777" w:rsidR="00212538" w:rsidRPr="00705DC6" w:rsidRDefault="00212538" w:rsidP="00705DC6">
    <w:pPr>
      <w:pStyle w:val="Nagwek"/>
      <w:pBdr>
        <w:bottom w:val="single" w:sz="4" w:space="1" w:color="auto"/>
      </w:pBdr>
      <w:tabs>
        <w:tab w:val="clear" w:pos="4536"/>
      </w:tabs>
      <w:jc w:val="center"/>
      <w:rPr>
        <w:rFonts w:asciiTheme="minorHAnsi" w:hAnsiTheme="minorHAnsi"/>
        <w:b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C0E34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D53C4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9E3A55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AD7B38"/>
    <w:multiLevelType w:val="multilevel"/>
    <w:tmpl w:val="C5DC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BA338C"/>
    <w:multiLevelType w:val="multilevel"/>
    <w:tmpl w:val="90EEA7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CF6AD4"/>
    <w:multiLevelType w:val="hybridMultilevel"/>
    <w:tmpl w:val="2B76D31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D81333"/>
    <w:multiLevelType w:val="hybridMultilevel"/>
    <w:tmpl w:val="62C46F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A312392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944992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D563CF1"/>
    <w:multiLevelType w:val="hybridMultilevel"/>
    <w:tmpl w:val="7518816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3E21F4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3D45DD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343C12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48D1AC4"/>
    <w:multiLevelType w:val="multilevel"/>
    <w:tmpl w:val="B958E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5330A41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77811A7"/>
    <w:multiLevelType w:val="multilevel"/>
    <w:tmpl w:val="E8C2EF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7A36D9F"/>
    <w:multiLevelType w:val="hybridMultilevel"/>
    <w:tmpl w:val="8EA23E40"/>
    <w:lvl w:ilvl="0" w:tplc="5FB4D2D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85B1FE2"/>
    <w:multiLevelType w:val="multilevel"/>
    <w:tmpl w:val="B764FC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8B4606A"/>
    <w:multiLevelType w:val="hybridMultilevel"/>
    <w:tmpl w:val="90466C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769D8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19C715B0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9CF4703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AB8295C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AD052E9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CE0018E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2B3686E"/>
    <w:multiLevelType w:val="multilevel"/>
    <w:tmpl w:val="1CEA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2B4088A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3745F01"/>
    <w:multiLevelType w:val="multilevel"/>
    <w:tmpl w:val="D3EE0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61F3018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72E3814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98D52A5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D55642F"/>
    <w:multiLevelType w:val="multilevel"/>
    <w:tmpl w:val="B958E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F19022C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F2559C4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0AA179E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1A8428D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1BD629C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22D33FF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4043597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477682B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4BA0A20"/>
    <w:multiLevelType w:val="hybridMultilevel"/>
    <w:tmpl w:val="1818D7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5960276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6726C66"/>
    <w:multiLevelType w:val="multilevel"/>
    <w:tmpl w:val="B958E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6C13D63"/>
    <w:multiLevelType w:val="multilevel"/>
    <w:tmpl w:val="B958E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A273253"/>
    <w:multiLevelType w:val="hybridMultilevel"/>
    <w:tmpl w:val="C1A43920"/>
    <w:lvl w:ilvl="0" w:tplc="DF30D5DC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3C3E50D2"/>
    <w:multiLevelType w:val="hybridMultilevel"/>
    <w:tmpl w:val="9BE2BFF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E1315EF"/>
    <w:multiLevelType w:val="multilevel"/>
    <w:tmpl w:val="B958E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08F6B1D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26F713F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7BB0284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9A80448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A184B6F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B961041"/>
    <w:multiLevelType w:val="multilevel"/>
    <w:tmpl w:val="B958E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C5525FB"/>
    <w:multiLevelType w:val="multilevel"/>
    <w:tmpl w:val="96F01F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DFE5E91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0227A71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07D0847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1BA0C37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3676E91"/>
    <w:multiLevelType w:val="hybridMultilevel"/>
    <w:tmpl w:val="23B059B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1C4901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5F97D09"/>
    <w:multiLevelType w:val="multilevel"/>
    <w:tmpl w:val="12F45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9641648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9665B0B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9E97EE7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AA64FB5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B715798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D833737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06E3217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1750EE3"/>
    <w:multiLevelType w:val="multilevel"/>
    <w:tmpl w:val="B5168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35A2D05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98F5007"/>
    <w:multiLevelType w:val="multilevel"/>
    <w:tmpl w:val="DC9CF6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D3B46DC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E295ADA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FF31BAD"/>
    <w:multiLevelType w:val="hybridMultilevel"/>
    <w:tmpl w:val="D026D45A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3" w15:restartNumberingAfterBreak="0">
    <w:nsid w:val="70164E1E"/>
    <w:multiLevelType w:val="hybridMultilevel"/>
    <w:tmpl w:val="1C343E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0276200"/>
    <w:multiLevelType w:val="multilevel"/>
    <w:tmpl w:val="4594C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2352E87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38045A3"/>
    <w:multiLevelType w:val="hybridMultilevel"/>
    <w:tmpl w:val="7230209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7" w15:restartNumberingAfterBreak="0">
    <w:nsid w:val="75B43C99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68C3AFE"/>
    <w:multiLevelType w:val="multilevel"/>
    <w:tmpl w:val="B94653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6BC5283"/>
    <w:multiLevelType w:val="multilevel"/>
    <w:tmpl w:val="77B6DE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86F7F0E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8E659AD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A0013FD"/>
    <w:multiLevelType w:val="hybridMultilevel"/>
    <w:tmpl w:val="FB5C82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7CA87D7A"/>
    <w:multiLevelType w:val="hybridMultilevel"/>
    <w:tmpl w:val="CF3EF436"/>
    <w:lvl w:ilvl="0" w:tplc="748A378A">
      <w:start w:val="1"/>
      <w:numFmt w:val="decimal"/>
      <w:lvlText w:val="%1)"/>
      <w:lvlJc w:val="left"/>
      <w:pPr>
        <w:ind w:left="720" w:hanging="360"/>
      </w:pPr>
      <w:rPr>
        <w:rFonts w:ascii="Verdana" w:hAnsi="Verdana" w:cs="EUAlbertina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4"/>
  </w:num>
  <w:num w:numId="3">
    <w:abstractNumId w:val="3"/>
  </w:num>
  <w:num w:numId="4">
    <w:abstractNumId w:val="59"/>
  </w:num>
  <w:num w:numId="5">
    <w:abstractNumId w:val="45"/>
  </w:num>
  <w:num w:numId="6">
    <w:abstractNumId w:val="42"/>
  </w:num>
  <w:num w:numId="7">
    <w:abstractNumId w:val="67"/>
  </w:num>
  <w:num w:numId="8">
    <w:abstractNumId w:val="41"/>
  </w:num>
  <w:num w:numId="9">
    <w:abstractNumId w:val="26"/>
  </w:num>
  <w:num w:numId="10">
    <w:abstractNumId w:val="30"/>
  </w:num>
  <w:num w:numId="11">
    <w:abstractNumId w:val="11"/>
  </w:num>
  <w:num w:numId="12">
    <w:abstractNumId w:val="40"/>
  </w:num>
  <w:num w:numId="13">
    <w:abstractNumId w:val="70"/>
  </w:num>
  <w:num w:numId="14">
    <w:abstractNumId w:val="35"/>
  </w:num>
  <w:num w:numId="15">
    <w:abstractNumId w:val="51"/>
  </w:num>
  <w:num w:numId="16">
    <w:abstractNumId w:val="49"/>
  </w:num>
  <w:num w:numId="17">
    <w:abstractNumId w:val="25"/>
  </w:num>
  <w:num w:numId="18">
    <w:abstractNumId w:val="7"/>
  </w:num>
  <w:num w:numId="19">
    <w:abstractNumId w:val="13"/>
  </w:num>
  <w:num w:numId="20">
    <w:abstractNumId w:val="8"/>
  </w:num>
  <w:num w:numId="21">
    <w:abstractNumId w:val="56"/>
  </w:num>
  <w:num w:numId="22">
    <w:abstractNumId w:val="65"/>
  </w:num>
  <w:num w:numId="23">
    <w:abstractNumId w:val="37"/>
  </w:num>
  <w:num w:numId="24">
    <w:abstractNumId w:val="32"/>
  </w:num>
  <w:num w:numId="25">
    <w:abstractNumId w:val="19"/>
  </w:num>
  <w:num w:numId="26">
    <w:abstractNumId w:val="0"/>
  </w:num>
  <w:num w:numId="27">
    <w:abstractNumId w:val="23"/>
  </w:num>
  <w:num w:numId="28">
    <w:abstractNumId w:val="34"/>
  </w:num>
  <w:num w:numId="29">
    <w:abstractNumId w:val="64"/>
  </w:num>
  <w:num w:numId="30">
    <w:abstractNumId w:val="22"/>
  </w:num>
  <w:num w:numId="31">
    <w:abstractNumId w:val="36"/>
  </w:num>
  <w:num w:numId="32">
    <w:abstractNumId w:val="63"/>
  </w:num>
  <w:num w:numId="33">
    <w:abstractNumId w:val="10"/>
  </w:num>
  <w:num w:numId="34">
    <w:abstractNumId w:val="55"/>
  </w:num>
  <w:num w:numId="35">
    <w:abstractNumId w:val="46"/>
  </w:num>
  <w:num w:numId="36">
    <w:abstractNumId w:val="62"/>
  </w:num>
  <w:num w:numId="37">
    <w:abstractNumId w:val="61"/>
  </w:num>
  <w:num w:numId="38">
    <w:abstractNumId w:val="1"/>
  </w:num>
  <w:num w:numId="39">
    <w:abstractNumId w:val="38"/>
  </w:num>
  <w:num w:numId="40">
    <w:abstractNumId w:val="80"/>
  </w:num>
  <w:num w:numId="41">
    <w:abstractNumId w:val="2"/>
  </w:num>
  <w:num w:numId="42">
    <w:abstractNumId w:val="21"/>
  </w:num>
  <w:num w:numId="43">
    <w:abstractNumId w:val="81"/>
  </w:num>
  <w:num w:numId="44">
    <w:abstractNumId w:val="14"/>
  </w:num>
  <w:num w:numId="45">
    <w:abstractNumId w:val="20"/>
  </w:num>
  <w:num w:numId="46">
    <w:abstractNumId w:val="12"/>
  </w:num>
  <w:num w:numId="47">
    <w:abstractNumId w:val="66"/>
  </w:num>
  <w:num w:numId="48">
    <w:abstractNumId w:val="53"/>
  </w:num>
  <w:num w:numId="49">
    <w:abstractNumId w:val="75"/>
  </w:num>
  <w:num w:numId="50">
    <w:abstractNumId w:val="29"/>
  </w:num>
  <w:num w:numId="51">
    <w:abstractNumId w:val="58"/>
  </w:num>
  <w:num w:numId="52">
    <w:abstractNumId w:val="27"/>
  </w:num>
  <w:num w:numId="53">
    <w:abstractNumId w:val="48"/>
  </w:num>
  <w:num w:numId="54">
    <w:abstractNumId w:val="77"/>
  </w:num>
  <w:num w:numId="55">
    <w:abstractNumId w:val="71"/>
  </w:num>
  <w:num w:numId="56">
    <w:abstractNumId w:val="47"/>
  </w:num>
  <w:num w:numId="57">
    <w:abstractNumId w:val="60"/>
  </w:num>
  <w:num w:numId="58">
    <w:abstractNumId w:val="33"/>
  </w:num>
  <w:num w:numId="59">
    <w:abstractNumId w:val="54"/>
  </w:num>
  <w:num w:numId="60">
    <w:abstractNumId w:val="68"/>
  </w:num>
  <w:num w:numId="61">
    <w:abstractNumId w:val="50"/>
  </w:num>
  <w:num w:numId="62">
    <w:abstractNumId w:val="31"/>
  </w:num>
  <w:num w:numId="63">
    <w:abstractNumId w:val="74"/>
  </w:num>
  <w:num w:numId="64">
    <w:abstractNumId w:val="83"/>
  </w:num>
  <w:num w:numId="65">
    <w:abstractNumId w:val="6"/>
  </w:num>
  <w:num w:numId="66">
    <w:abstractNumId w:val="52"/>
  </w:num>
  <w:num w:numId="67">
    <w:abstractNumId w:val="78"/>
  </w:num>
  <w:num w:numId="68">
    <w:abstractNumId w:val="9"/>
  </w:num>
  <w:num w:numId="69">
    <w:abstractNumId w:val="5"/>
  </w:num>
  <w:num w:numId="70">
    <w:abstractNumId w:val="44"/>
  </w:num>
  <w:num w:numId="71">
    <w:abstractNumId w:val="17"/>
  </w:num>
  <w:num w:numId="72">
    <w:abstractNumId w:val="69"/>
  </w:num>
  <w:num w:numId="73">
    <w:abstractNumId w:val="15"/>
  </w:num>
  <w:num w:numId="74">
    <w:abstractNumId w:val="57"/>
  </w:num>
  <w:num w:numId="75">
    <w:abstractNumId w:val="4"/>
  </w:num>
  <w:num w:numId="76">
    <w:abstractNumId w:val="79"/>
  </w:num>
  <w:num w:numId="77">
    <w:abstractNumId w:val="16"/>
  </w:num>
  <w:num w:numId="78">
    <w:abstractNumId w:val="73"/>
  </w:num>
  <w:num w:numId="79">
    <w:abstractNumId w:val="18"/>
  </w:num>
  <w:num w:numId="80">
    <w:abstractNumId w:val="76"/>
  </w:num>
  <w:num w:numId="81">
    <w:abstractNumId w:val="43"/>
  </w:num>
  <w:num w:numId="82">
    <w:abstractNumId w:val="39"/>
  </w:num>
  <w:num w:numId="83">
    <w:abstractNumId w:val="72"/>
  </w:num>
  <w:num w:numId="84">
    <w:abstractNumId w:val="82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141"/>
    <w:rsid w:val="00004BEC"/>
    <w:rsid w:val="00053512"/>
    <w:rsid w:val="00065592"/>
    <w:rsid w:val="000770E1"/>
    <w:rsid w:val="000843D3"/>
    <w:rsid w:val="00091DE1"/>
    <w:rsid w:val="000B0958"/>
    <w:rsid w:val="000C0286"/>
    <w:rsid w:val="000C361C"/>
    <w:rsid w:val="00100E4C"/>
    <w:rsid w:val="00103026"/>
    <w:rsid w:val="00124599"/>
    <w:rsid w:val="00144BE4"/>
    <w:rsid w:val="00154B55"/>
    <w:rsid w:val="00155D6F"/>
    <w:rsid w:val="00180B94"/>
    <w:rsid w:val="001E0874"/>
    <w:rsid w:val="001E2875"/>
    <w:rsid w:val="001F4F52"/>
    <w:rsid w:val="001F5DA4"/>
    <w:rsid w:val="00207917"/>
    <w:rsid w:val="00212538"/>
    <w:rsid w:val="00232E40"/>
    <w:rsid w:val="00252CA3"/>
    <w:rsid w:val="00260409"/>
    <w:rsid w:val="00274876"/>
    <w:rsid w:val="002C20D7"/>
    <w:rsid w:val="002D36BA"/>
    <w:rsid w:val="002E0311"/>
    <w:rsid w:val="002F1141"/>
    <w:rsid w:val="002F1A9C"/>
    <w:rsid w:val="002F3012"/>
    <w:rsid w:val="00304908"/>
    <w:rsid w:val="003211FC"/>
    <w:rsid w:val="00322263"/>
    <w:rsid w:val="00324157"/>
    <w:rsid w:val="00326C08"/>
    <w:rsid w:val="00351EDD"/>
    <w:rsid w:val="00392828"/>
    <w:rsid w:val="003D5C72"/>
    <w:rsid w:val="003F3108"/>
    <w:rsid w:val="0043094F"/>
    <w:rsid w:val="004764FA"/>
    <w:rsid w:val="0048319E"/>
    <w:rsid w:val="00491148"/>
    <w:rsid w:val="004A14F7"/>
    <w:rsid w:val="004C0E59"/>
    <w:rsid w:val="004E4151"/>
    <w:rsid w:val="004F3EF4"/>
    <w:rsid w:val="0050765C"/>
    <w:rsid w:val="005421DE"/>
    <w:rsid w:val="00542DED"/>
    <w:rsid w:val="005431E8"/>
    <w:rsid w:val="00546DAD"/>
    <w:rsid w:val="00555DB4"/>
    <w:rsid w:val="005707CF"/>
    <w:rsid w:val="00570D4E"/>
    <w:rsid w:val="00580A54"/>
    <w:rsid w:val="00581C1C"/>
    <w:rsid w:val="005D3585"/>
    <w:rsid w:val="005E3E79"/>
    <w:rsid w:val="005F3EF1"/>
    <w:rsid w:val="00626F2D"/>
    <w:rsid w:val="006B67C2"/>
    <w:rsid w:val="006C55F6"/>
    <w:rsid w:val="006C783B"/>
    <w:rsid w:val="00705DC6"/>
    <w:rsid w:val="00712C5C"/>
    <w:rsid w:val="00723275"/>
    <w:rsid w:val="007309B8"/>
    <w:rsid w:val="0077075B"/>
    <w:rsid w:val="0077421C"/>
    <w:rsid w:val="007C0AAD"/>
    <w:rsid w:val="007C798E"/>
    <w:rsid w:val="007D2D5E"/>
    <w:rsid w:val="008332A9"/>
    <w:rsid w:val="00870290"/>
    <w:rsid w:val="0088312A"/>
    <w:rsid w:val="00895327"/>
    <w:rsid w:val="008B6ADA"/>
    <w:rsid w:val="008D00D1"/>
    <w:rsid w:val="008D2986"/>
    <w:rsid w:val="008D2C93"/>
    <w:rsid w:val="008E13B5"/>
    <w:rsid w:val="008F1FB0"/>
    <w:rsid w:val="00962948"/>
    <w:rsid w:val="00965B53"/>
    <w:rsid w:val="009A4143"/>
    <w:rsid w:val="009A73E4"/>
    <w:rsid w:val="009D78A6"/>
    <w:rsid w:val="009F2A38"/>
    <w:rsid w:val="00A24834"/>
    <w:rsid w:val="00A63677"/>
    <w:rsid w:val="00A74002"/>
    <w:rsid w:val="00AA5B15"/>
    <w:rsid w:val="00AB18AC"/>
    <w:rsid w:val="00AB1DEC"/>
    <w:rsid w:val="00AC7330"/>
    <w:rsid w:val="00AF2B58"/>
    <w:rsid w:val="00AF6520"/>
    <w:rsid w:val="00B321E8"/>
    <w:rsid w:val="00B35A03"/>
    <w:rsid w:val="00B425B6"/>
    <w:rsid w:val="00B509CA"/>
    <w:rsid w:val="00B57F16"/>
    <w:rsid w:val="00B737F1"/>
    <w:rsid w:val="00B7384B"/>
    <w:rsid w:val="00B75D7D"/>
    <w:rsid w:val="00BA384B"/>
    <w:rsid w:val="00BB03FB"/>
    <w:rsid w:val="00BE7385"/>
    <w:rsid w:val="00C06B2D"/>
    <w:rsid w:val="00C15EF7"/>
    <w:rsid w:val="00C33A19"/>
    <w:rsid w:val="00C5305F"/>
    <w:rsid w:val="00C6639C"/>
    <w:rsid w:val="00C86665"/>
    <w:rsid w:val="00CC773E"/>
    <w:rsid w:val="00CE1F65"/>
    <w:rsid w:val="00CE3CE1"/>
    <w:rsid w:val="00CF6F2F"/>
    <w:rsid w:val="00D11490"/>
    <w:rsid w:val="00D636D4"/>
    <w:rsid w:val="00D7599F"/>
    <w:rsid w:val="00D83C37"/>
    <w:rsid w:val="00DB64DC"/>
    <w:rsid w:val="00DB762B"/>
    <w:rsid w:val="00DE4019"/>
    <w:rsid w:val="00E103F8"/>
    <w:rsid w:val="00E15D78"/>
    <w:rsid w:val="00E26E78"/>
    <w:rsid w:val="00E27916"/>
    <w:rsid w:val="00E40A0B"/>
    <w:rsid w:val="00E7049A"/>
    <w:rsid w:val="00E8454E"/>
    <w:rsid w:val="00F03AE4"/>
    <w:rsid w:val="00F0713A"/>
    <w:rsid w:val="00F71B7F"/>
    <w:rsid w:val="00F96E26"/>
    <w:rsid w:val="00FA54E8"/>
    <w:rsid w:val="00FB5CE5"/>
    <w:rsid w:val="00FC0D54"/>
    <w:rsid w:val="00FC499B"/>
    <w:rsid w:val="00FC5AB4"/>
    <w:rsid w:val="00FF031D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D481E9"/>
  <w15:docId w15:val="{0156943C-31B1-4B7B-AA00-A506E541B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11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C0E59"/>
    <w:pPr>
      <w:keepNext/>
      <w:jc w:val="center"/>
      <w:outlineLvl w:val="0"/>
    </w:pPr>
    <w:rPr>
      <w:rFonts w:eastAsia="Times New Roman"/>
      <w:b/>
      <w:bCs/>
      <w:sz w:val="20"/>
      <w:szCs w:val="20"/>
      <w:lang w:val="en-GB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67C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C0E59"/>
    <w:pPr>
      <w:keepNext/>
      <w:keepLines/>
      <w:spacing w:before="40"/>
      <w:outlineLvl w:val="2"/>
    </w:pPr>
    <w:rPr>
      <w:rFonts w:ascii="Calibri Light" w:eastAsia="Times New Roman" w:hAnsi="Calibri Light"/>
      <w:color w:val="1F4D7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C0E59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F11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141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0713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425B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E0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9F2A3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4C0E59"/>
    <w:rPr>
      <w:rFonts w:ascii="Times New Roman" w:eastAsia="Times New Roman" w:hAnsi="Times New Roman" w:cs="Times New Roman"/>
      <w:b/>
      <w:bCs/>
      <w:sz w:val="20"/>
      <w:szCs w:val="20"/>
      <w:lang w:val="en-GB"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C0E59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4C0E59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customStyle="1" w:styleId="Text">
    <w:name w:val="Text"/>
    <w:basedOn w:val="Normalny"/>
    <w:rsid w:val="004C0E59"/>
    <w:pPr>
      <w:suppressAutoHyphens/>
      <w:spacing w:after="240"/>
      <w:ind w:firstLine="1440"/>
    </w:pPr>
    <w:rPr>
      <w:rFonts w:eastAsia="Times New Roman"/>
      <w:szCs w:val="20"/>
      <w:lang w:val="en-US" w:eastAsia="ar-SA"/>
    </w:rPr>
  </w:style>
  <w:style w:type="paragraph" w:styleId="NormalnyWeb">
    <w:name w:val="Normal (Web)"/>
    <w:basedOn w:val="Normalny"/>
    <w:uiPriority w:val="99"/>
    <w:unhideWhenUsed/>
    <w:rsid w:val="004C0E59"/>
    <w:pPr>
      <w:spacing w:before="100" w:beforeAutospacing="1" w:after="100" w:afterAutospacing="1"/>
    </w:pPr>
    <w:rPr>
      <w:rFonts w:eastAsia="Times New Roman"/>
    </w:rPr>
  </w:style>
  <w:style w:type="paragraph" w:customStyle="1" w:styleId="ISIC-InclusionsInd1">
    <w:name w:val="ISIC-Inclusions Ind1"/>
    <w:basedOn w:val="Normalny"/>
    <w:rsid w:val="004C0E59"/>
    <w:pPr>
      <w:widowControl w:val="0"/>
      <w:tabs>
        <w:tab w:val="num" w:pos="1440"/>
      </w:tabs>
      <w:ind w:left="1332" w:hanging="252"/>
      <w:jc w:val="both"/>
    </w:pPr>
    <w:rPr>
      <w:rFonts w:eastAsia="Times New Roman"/>
      <w:sz w:val="20"/>
      <w:szCs w:val="20"/>
      <w:lang w:val="en-US" w:eastAsia="en-US"/>
    </w:rPr>
  </w:style>
  <w:style w:type="paragraph" w:customStyle="1" w:styleId="doc-ti">
    <w:name w:val="doc-ti"/>
    <w:basedOn w:val="Normalny"/>
    <w:rsid w:val="004C0E59"/>
    <w:pPr>
      <w:spacing w:before="100" w:beforeAutospacing="1" w:after="100" w:afterAutospacing="1"/>
    </w:pPr>
    <w:rPr>
      <w:rFonts w:eastAsia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0E59"/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0E5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C0E59"/>
    <w:rPr>
      <w:vertAlign w:val="superscript"/>
    </w:rPr>
  </w:style>
  <w:style w:type="paragraph" w:customStyle="1" w:styleId="Default">
    <w:name w:val="Default"/>
    <w:rsid w:val="004C0E59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4C0E59"/>
    <w:pPr>
      <w:spacing w:after="200"/>
    </w:pPr>
    <w:rPr>
      <w:rFonts w:ascii="Calibri" w:hAnsi="Calibri"/>
      <w:b/>
      <w:bCs/>
      <w:color w:val="5B9BD5"/>
      <w:sz w:val="18"/>
      <w:szCs w:val="18"/>
      <w:lang w:eastAsia="en-US"/>
    </w:rPr>
  </w:style>
  <w:style w:type="paragraph" w:customStyle="1" w:styleId="Nagwekdolny">
    <w:name w:val="Nagłówek dolny"/>
    <w:basedOn w:val="Normalny"/>
    <w:uiPriority w:val="99"/>
    <w:rsid w:val="004C0E59"/>
    <w:rPr>
      <w:rFonts w:ascii="Arial" w:eastAsia="Times New Roman" w:hAnsi="Arial" w:cs="Arial"/>
      <w:sz w:val="12"/>
      <w:szCs w:val="1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67C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6B67C2"/>
    <w:pPr>
      <w:tabs>
        <w:tab w:val="left" w:pos="900"/>
      </w:tabs>
      <w:jc w:val="both"/>
    </w:pPr>
    <w:rPr>
      <w:rFonts w:eastAsia="Times New Roman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6B67C2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customStyle="1" w:styleId="Pisma">
    <w:name w:val="Pisma"/>
    <w:basedOn w:val="Normalny"/>
    <w:rsid w:val="006B67C2"/>
    <w:pPr>
      <w:autoSpaceDE w:val="0"/>
      <w:autoSpaceDN w:val="0"/>
      <w:jc w:val="both"/>
    </w:pPr>
    <w:rPr>
      <w:rFonts w:eastAsia="Times New Roman"/>
      <w:sz w:val="20"/>
    </w:rPr>
  </w:style>
  <w:style w:type="paragraph" w:styleId="Tekstpodstawowywcity">
    <w:name w:val="Body Text Indent"/>
    <w:basedOn w:val="Normalny"/>
    <w:link w:val="TekstpodstawowywcityZnak"/>
    <w:rsid w:val="006B67C2"/>
    <w:pPr>
      <w:spacing w:after="120"/>
      <w:ind w:left="283"/>
    </w:pPr>
    <w:rPr>
      <w:rFonts w:eastAsia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B67C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7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8EA394-73AE-4A58-BDF3-62D3AF45C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812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DELL</cp:lastModifiedBy>
  <cp:revision>8</cp:revision>
  <cp:lastPrinted>2021-09-08T08:58:00Z</cp:lastPrinted>
  <dcterms:created xsi:type="dcterms:W3CDTF">2021-09-06T11:11:00Z</dcterms:created>
  <dcterms:modified xsi:type="dcterms:W3CDTF">2021-09-08T08:58:00Z</dcterms:modified>
</cp:coreProperties>
</file>